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01985" w14:textId="77777777" w:rsidR="00763EB4" w:rsidRDefault="00763EB4">
      <w:bookmarkStart w:id="0" w:name="_GoBack"/>
      <w:bookmarkEnd w:id="0"/>
    </w:p>
    <w:tbl>
      <w:tblPr>
        <w:tblStyle w:val="af2"/>
        <w:tblW w:w="534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419"/>
        <w:gridCol w:w="7088"/>
        <w:gridCol w:w="1415"/>
      </w:tblGrid>
      <w:tr w:rsidR="00446E63" w:rsidRPr="00BC3A0A" w14:paraId="55F2A77B" w14:textId="77777777" w:rsidTr="000A2EC6">
        <w:trPr>
          <w:trHeight w:val="3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25CEA9" w14:textId="77777777" w:rsidR="00763EB4" w:rsidRDefault="00763EB4" w:rsidP="00C45A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691FF5CE" w14:textId="77777777" w:rsidR="00C45A43" w:rsidRDefault="00AF082C" w:rsidP="00C45A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5A4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</w:t>
            </w:r>
            <w:r w:rsidR="0070176F" w:rsidRPr="00C45A4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ime</w:t>
            </w:r>
          </w:p>
          <w:p w14:paraId="6BA9192B" w14:textId="57BDADFD" w:rsidR="00763EB4" w:rsidRPr="00C45A43" w:rsidRDefault="00763EB4" w:rsidP="00C45A4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376CD3" w14:textId="4E982913" w:rsidR="00446E63" w:rsidRPr="00C45A43" w:rsidRDefault="00446B12" w:rsidP="00C45A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5A4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November 30 (Thursday), 2017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6AB33" w14:textId="27DAC90D" w:rsidR="00446E63" w:rsidRPr="00C45A43" w:rsidRDefault="002D37F5" w:rsidP="00C45A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5A4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Location</w:t>
            </w:r>
          </w:p>
        </w:tc>
      </w:tr>
      <w:tr w:rsidR="00DA6931" w:rsidRPr="00BC3A0A" w14:paraId="71A49FBC" w14:textId="358DAD7A" w:rsidTr="000A2EC6">
        <w:trPr>
          <w:trHeight w:val="2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AE768E" w14:textId="1FEC0E86" w:rsidR="00DA6931" w:rsidRPr="00BC3A0A" w:rsidRDefault="00AF082C" w:rsidP="00815DB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08:30- 09:00</w:t>
            </w:r>
          </w:p>
        </w:tc>
        <w:tc>
          <w:tcPr>
            <w:tcW w:w="35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6F2FD" w14:textId="77777777" w:rsidR="00DA6931" w:rsidRPr="00BC3A0A" w:rsidRDefault="00DA6931" w:rsidP="00815DB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REGISTRATION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262CE" w14:textId="77777777" w:rsidR="006F6839" w:rsidRPr="00BC3A0A" w:rsidRDefault="006F6839" w:rsidP="00815DB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Lobby</w:t>
            </w:r>
          </w:p>
          <w:p w14:paraId="17450235" w14:textId="6E954B08" w:rsidR="00DA6931" w:rsidRPr="00BC3A0A" w:rsidRDefault="006F6839" w:rsidP="00815DB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EC6DA4" w:rsidRPr="00BC3A0A" w14:paraId="02A6EA4F" w14:textId="4515272B" w:rsidTr="000A2EC6">
        <w:trPr>
          <w:trHeight w:val="178"/>
        </w:trPr>
        <w:tc>
          <w:tcPr>
            <w:tcW w:w="715" w:type="pct"/>
            <w:vMerge w:val="restart"/>
            <w:tcBorders>
              <w:left w:val="single" w:sz="4" w:space="0" w:color="auto"/>
            </w:tcBorders>
            <w:vAlign w:val="center"/>
          </w:tcPr>
          <w:p w14:paraId="5390E89B" w14:textId="77777777" w:rsidR="00EC6DA4" w:rsidRPr="00BC3A0A" w:rsidRDefault="00EC6DA4" w:rsidP="00815DB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09:00-9:40</w:t>
            </w:r>
          </w:p>
        </w:tc>
        <w:tc>
          <w:tcPr>
            <w:tcW w:w="3572" w:type="pct"/>
            <w:tcBorders>
              <w:bottom w:val="nil"/>
              <w:right w:val="single" w:sz="4" w:space="0" w:color="auto"/>
            </w:tcBorders>
            <w:vAlign w:val="center"/>
          </w:tcPr>
          <w:p w14:paraId="79385F24" w14:textId="77777777" w:rsidR="00EC6DA4" w:rsidRPr="00BC3A0A" w:rsidRDefault="00EC6DA4" w:rsidP="00815DB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OPENING CEREMONY</w:t>
            </w:r>
          </w:p>
        </w:tc>
        <w:tc>
          <w:tcPr>
            <w:tcW w:w="713" w:type="pct"/>
            <w:vMerge w:val="restart"/>
            <w:tcBorders>
              <w:left w:val="single" w:sz="4" w:space="0" w:color="auto"/>
            </w:tcBorders>
            <w:vAlign w:val="center"/>
          </w:tcPr>
          <w:p w14:paraId="578C6DC4" w14:textId="6EACB19D" w:rsidR="00EC6DA4" w:rsidRPr="00BC3A0A" w:rsidRDefault="00EC6DA4" w:rsidP="00D709A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Bo-Ying Auditorium (8F)</w:t>
            </w:r>
          </w:p>
        </w:tc>
      </w:tr>
      <w:tr w:rsidR="00EC6DA4" w:rsidRPr="00BC3A0A" w14:paraId="46A88838" w14:textId="3D41F72D" w:rsidTr="000A2EC6">
        <w:trPr>
          <w:trHeight w:val="283"/>
        </w:trPr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7807C" w14:textId="77777777" w:rsidR="00EC6DA4" w:rsidRPr="00BC3A0A" w:rsidRDefault="00EC6DA4" w:rsidP="00815DB0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90032" w14:textId="77777777" w:rsidR="00EC6DA4" w:rsidRPr="00BC3A0A" w:rsidRDefault="00EC6DA4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WELCOME REMARKS</w:t>
            </w:r>
          </w:p>
          <w:p w14:paraId="51D96544" w14:textId="77777777" w:rsidR="00EC6DA4" w:rsidRPr="00BC3A0A" w:rsidRDefault="00EC6DA4" w:rsidP="00D223D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Dr. Jen-Hu Chang</w:t>
            </w:r>
          </w:p>
          <w:p w14:paraId="1C0EB926" w14:textId="77777777" w:rsidR="00EC6DA4" w:rsidRPr="00BC3A0A" w:rsidRDefault="00EC6DA4" w:rsidP="00D223D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Chairman, Chinese Culture University</w:t>
            </w:r>
          </w:p>
          <w:p w14:paraId="1B69F51E" w14:textId="77777777" w:rsidR="00EC6DA4" w:rsidRPr="00BC3A0A" w:rsidRDefault="00EC6DA4" w:rsidP="00D223D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7BE1994E" w14:textId="77777777" w:rsidR="00EC6DA4" w:rsidRPr="00BC3A0A" w:rsidRDefault="00EC6DA4" w:rsidP="00D223D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Dr. Ching-Sung Wu</w:t>
            </w:r>
          </w:p>
          <w:p w14:paraId="18C32F83" w14:textId="77777777" w:rsidR="00EC6DA4" w:rsidRPr="00BC3A0A" w:rsidRDefault="00EC6DA4" w:rsidP="00D223D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Dean, College of Business, Chinese Culture University</w:t>
            </w:r>
          </w:p>
          <w:p w14:paraId="65EE1AB5" w14:textId="77777777" w:rsidR="00EC6DA4" w:rsidRPr="00BC3A0A" w:rsidRDefault="00EC6DA4" w:rsidP="00D223D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130276E8" w14:textId="77777777" w:rsidR="00EC6DA4" w:rsidRPr="00BC3A0A" w:rsidRDefault="00EC6DA4" w:rsidP="00D223D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Dr. Shu-</w:t>
            </w:r>
            <w:proofErr w:type="spellStart"/>
            <w:r w:rsidRPr="00BC3A0A">
              <w:rPr>
                <w:rFonts w:ascii="Times New Roman" w:eastAsia="標楷體" w:hAnsi="Times New Roman" w:cs="Times New Roman"/>
                <w:sz w:val="22"/>
              </w:rPr>
              <w:t>Hsing</w:t>
            </w:r>
            <w:proofErr w:type="spellEnd"/>
            <w:r w:rsidRPr="00BC3A0A">
              <w:rPr>
                <w:rFonts w:ascii="Times New Roman" w:eastAsia="標楷體" w:hAnsi="Times New Roman" w:cs="Times New Roman"/>
                <w:sz w:val="22"/>
              </w:rPr>
              <w:t xml:space="preserve"> Li</w:t>
            </w:r>
          </w:p>
          <w:p w14:paraId="60984C3D" w14:textId="77777777" w:rsidR="00EC6DA4" w:rsidRPr="00BC3A0A" w:rsidRDefault="00EC6DA4" w:rsidP="00D223D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President, Taiwan Accounting Association (TAA)</w:t>
            </w:r>
          </w:p>
          <w:p w14:paraId="01D4ED3F" w14:textId="77777777" w:rsidR="00EC6DA4" w:rsidRPr="00BC3A0A" w:rsidRDefault="00EC6DA4" w:rsidP="00D223D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DB1B593" w14:textId="77777777" w:rsidR="00EC6DA4" w:rsidRPr="00BC3A0A" w:rsidRDefault="00EC6DA4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INTRODUCTION OF OVERSEAS SCHOLARS</w:t>
            </w:r>
          </w:p>
          <w:p w14:paraId="358F9415" w14:textId="77777777" w:rsidR="00EC6DA4" w:rsidRPr="00BC3A0A" w:rsidRDefault="00EC6DA4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AWARD PRESENTATION CEREMONY</w:t>
            </w:r>
          </w:p>
          <w:p w14:paraId="6030AEA3" w14:textId="77777777" w:rsidR="00EC6DA4" w:rsidRPr="00BC3A0A" w:rsidRDefault="00EC6DA4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GROUP PHOTO SHOOT FOR VIPs</w:t>
            </w:r>
          </w:p>
        </w:tc>
        <w:tc>
          <w:tcPr>
            <w:tcW w:w="713" w:type="pct"/>
            <w:vMerge/>
            <w:tcBorders>
              <w:left w:val="single" w:sz="4" w:space="0" w:color="auto"/>
              <w:bottom w:val="nil"/>
            </w:tcBorders>
          </w:tcPr>
          <w:p w14:paraId="26B447B9" w14:textId="77777777" w:rsidR="00EC6DA4" w:rsidRPr="00BC3A0A" w:rsidRDefault="00EC6DA4" w:rsidP="00D709A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D709A9" w:rsidRPr="00BC3A0A" w14:paraId="7F1F4B15" w14:textId="3446CEF6" w:rsidTr="000A2EC6">
        <w:trPr>
          <w:trHeight w:val="20"/>
        </w:trPr>
        <w:tc>
          <w:tcPr>
            <w:tcW w:w="7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A07D" w14:textId="77777777" w:rsidR="00D709A9" w:rsidRPr="00BC3A0A" w:rsidRDefault="00D709A9" w:rsidP="00815DB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09:40-10:30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FB492" w14:textId="77777777" w:rsidR="00D709A9" w:rsidRPr="00BC3A0A" w:rsidRDefault="00D709A9" w:rsidP="00815DB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KEYNOTE SPEECH</w:t>
            </w:r>
            <w:r w:rsidRPr="00BC3A0A" w:rsidDel="00587A87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BC3A0A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E948D" w14:textId="24586F9F" w:rsidR="00D709A9" w:rsidRPr="00BC3A0A" w:rsidRDefault="00D709A9" w:rsidP="00D709A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Bo-Ying Auditorium (8F)</w:t>
            </w:r>
          </w:p>
        </w:tc>
      </w:tr>
      <w:tr w:rsidR="00D709A9" w:rsidRPr="00BC3A0A" w14:paraId="75A68DA2" w14:textId="6768F7A4" w:rsidTr="000A2EC6">
        <w:trPr>
          <w:trHeight w:val="3360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32E" w14:textId="77777777" w:rsidR="00D709A9" w:rsidRPr="00BC3A0A" w:rsidRDefault="00D709A9" w:rsidP="00815DB0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3F9" w14:textId="77777777" w:rsidR="00D709A9" w:rsidRPr="00BC3A0A" w:rsidRDefault="00D709A9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b/>
                <w:sz w:val="22"/>
              </w:rPr>
              <w:t xml:space="preserve">Moderator: </w:t>
            </w:r>
          </w:p>
          <w:p w14:paraId="2985BF77" w14:textId="77777777" w:rsidR="00D709A9" w:rsidRPr="00BC3A0A" w:rsidRDefault="00D709A9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Dr. Shu-</w:t>
            </w:r>
            <w:proofErr w:type="spellStart"/>
            <w:r w:rsidRPr="00BC3A0A">
              <w:rPr>
                <w:rFonts w:ascii="Times New Roman" w:eastAsia="標楷體" w:hAnsi="Times New Roman" w:cs="Times New Roman"/>
                <w:sz w:val="22"/>
              </w:rPr>
              <w:t>Hsing</w:t>
            </w:r>
            <w:proofErr w:type="spellEnd"/>
            <w:r w:rsidRPr="00BC3A0A">
              <w:rPr>
                <w:rFonts w:ascii="Times New Roman" w:eastAsia="標楷體" w:hAnsi="Times New Roman" w:cs="Times New Roman"/>
                <w:sz w:val="22"/>
              </w:rPr>
              <w:t xml:space="preserve"> Li </w:t>
            </w:r>
          </w:p>
          <w:p w14:paraId="0B0F0110" w14:textId="77777777" w:rsidR="00D709A9" w:rsidRPr="00BC3A0A" w:rsidRDefault="00D709A9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President, Taiwan Accounting Association (TAA)</w:t>
            </w:r>
          </w:p>
          <w:p w14:paraId="59A88B91" w14:textId="77777777" w:rsidR="00D709A9" w:rsidRPr="00BC3A0A" w:rsidRDefault="00D709A9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b/>
                <w:sz w:val="22"/>
              </w:rPr>
              <w:t>Speaker:</w:t>
            </w:r>
          </w:p>
          <w:p w14:paraId="31FF21D4" w14:textId="77777777" w:rsidR="00D709A9" w:rsidRPr="00BC3A0A" w:rsidRDefault="00D709A9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Dr. Ting-Wong Cheng</w:t>
            </w:r>
          </w:p>
          <w:p w14:paraId="23C187ED" w14:textId="77777777" w:rsidR="00D709A9" w:rsidRPr="00BC3A0A" w:rsidRDefault="00D709A9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 xml:space="preserve">Chair Professor of Accounting, National </w:t>
            </w:r>
            <w:proofErr w:type="spellStart"/>
            <w:r w:rsidRPr="00BC3A0A">
              <w:rPr>
                <w:rFonts w:ascii="Times New Roman" w:eastAsia="標楷體" w:hAnsi="Times New Roman" w:cs="Times New Roman"/>
                <w:sz w:val="22"/>
              </w:rPr>
              <w:t>Chengchi</w:t>
            </w:r>
            <w:proofErr w:type="spellEnd"/>
            <w:r w:rsidRPr="00BC3A0A">
              <w:rPr>
                <w:rFonts w:ascii="Times New Roman" w:eastAsia="標楷體" w:hAnsi="Times New Roman" w:cs="Times New Roman"/>
                <w:sz w:val="22"/>
              </w:rPr>
              <w:t xml:space="preserve"> University</w:t>
            </w:r>
          </w:p>
          <w:p w14:paraId="528854A1" w14:textId="77777777" w:rsidR="00D709A9" w:rsidRPr="00BC3A0A" w:rsidRDefault="00D709A9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 xml:space="preserve">Former President of National </w:t>
            </w:r>
            <w:proofErr w:type="spellStart"/>
            <w:r w:rsidRPr="00BC3A0A">
              <w:rPr>
                <w:rFonts w:ascii="Times New Roman" w:eastAsia="標楷體" w:hAnsi="Times New Roman" w:cs="Times New Roman"/>
                <w:sz w:val="22"/>
              </w:rPr>
              <w:t>Chengchi</w:t>
            </w:r>
            <w:proofErr w:type="spellEnd"/>
            <w:r w:rsidRPr="00BC3A0A">
              <w:rPr>
                <w:rFonts w:ascii="Times New Roman" w:eastAsia="標楷體" w:hAnsi="Times New Roman" w:cs="Times New Roman"/>
                <w:sz w:val="22"/>
              </w:rPr>
              <w:t xml:space="preserve"> University</w:t>
            </w:r>
          </w:p>
          <w:p w14:paraId="532393E8" w14:textId="77777777" w:rsidR="00D709A9" w:rsidRPr="00BC3A0A" w:rsidRDefault="00D709A9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b/>
                <w:sz w:val="22"/>
              </w:rPr>
              <w:t>Topics:</w:t>
            </w:r>
          </w:p>
          <w:p w14:paraId="16EE08F2" w14:textId="77777777" w:rsidR="00D709A9" w:rsidRPr="00BC3A0A" w:rsidRDefault="00D709A9" w:rsidP="00815DB0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 xml:space="preserve">(1)The Big Data Revolution and Management Accounting     </w:t>
            </w:r>
          </w:p>
          <w:p w14:paraId="44D9E157" w14:textId="77777777" w:rsidR="00D709A9" w:rsidRPr="00BC3A0A" w:rsidRDefault="00D709A9" w:rsidP="00815DB0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(2)Where Do Academic Financial Accounting Researches Go</w:t>
            </w: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4557" w14:textId="77777777" w:rsidR="00D709A9" w:rsidRPr="00BC3A0A" w:rsidRDefault="00D709A9" w:rsidP="00815DB0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6931" w:rsidRPr="00BC3A0A" w14:paraId="29EDAACE" w14:textId="0767EBBE" w:rsidTr="000A2EC6">
        <w:trPr>
          <w:trHeight w:val="567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4878D" w14:textId="77777777" w:rsidR="00DA6931" w:rsidRPr="00BC3A0A" w:rsidRDefault="00DA6931" w:rsidP="00815DB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10:30-11:10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DDE7" w14:textId="7B866157" w:rsidR="00DA6931" w:rsidRPr="00BC3A0A" w:rsidRDefault="00DA6931" w:rsidP="00891442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C3A0A">
              <w:rPr>
                <w:rFonts w:ascii="Times New Roman" w:hAnsi="Times New Roman" w:cs="Times New Roman"/>
                <w:sz w:val="22"/>
              </w:rPr>
              <w:t>GROUP PHOTO SHOOT FOR PARTICIPANTS &amp;</w:t>
            </w:r>
            <w:r w:rsidRPr="00BC3A0A">
              <w:rPr>
                <w:rFonts w:ascii="Times New Roman" w:eastAsia="標楷體" w:hAnsi="Times New Roman" w:cs="Times New Roman"/>
                <w:sz w:val="22"/>
              </w:rPr>
              <w:t xml:space="preserve"> COFFEE </w:t>
            </w:r>
            <w:r w:rsidR="00891442" w:rsidRPr="00BC3A0A">
              <w:rPr>
                <w:rFonts w:ascii="Times New Roman" w:eastAsia="標楷體" w:hAnsi="Times New Roman" w:cs="Times New Roman"/>
                <w:sz w:val="22"/>
              </w:rPr>
              <w:t>BREAK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1880" w14:textId="77777777" w:rsidR="00DF5DB6" w:rsidRPr="00BC3A0A" w:rsidRDefault="00DF5DB6" w:rsidP="00DF5DB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Lobby</w:t>
            </w:r>
          </w:p>
          <w:p w14:paraId="38CB9CCF" w14:textId="7BBEADC1" w:rsidR="00DA6931" w:rsidRPr="00BC3A0A" w:rsidRDefault="00DF5DB6" w:rsidP="00DF5DB6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</w:rPr>
              <w:t>(8F)</w:t>
            </w:r>
          </w:p>
        </w:tc>
      </w:tr>
      <w:tr w:rsidR="00DF5DB6" w:rsidRPr="00BC3A0A" w14:paraId="17F7C3FB" w14:textId="11847A0C" w:rsidTr="000A2EC6">
        <w:trPr>
          <w:trHeight w:val="20"/>
        </w:trPr>
        <w:tc>
          <w:tcPr>
            <w:tcW w:w="7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E6A0B" w14:textId="77777777" w:rsidR="00DF5DB6" w:rsidRPr="00BC3A0A" w:rsidRDefault="00DF5DB6" w:rsidP="00815DB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11:10-12:00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6ED3B" w14:textId="77777777" w:rsidR="00DF5DB6" w:rsidRPr="00BC3A0A" w:rsidRDefault="00DF5DB6" w:rsidP="00815DB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KEYNOTE SPEECH</w:t>
            </w:r>
            <w:r w:rsidRPr="00BC3A0A" w:rsidDel="00587A87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BC3A0A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ACB2B" w14:textId="77237B74" w:rsidR="00DF5DB6" w:rsidRPr="007E2000" w:rsidRDefault="00DF5DB6" w:rsidP="00DF5DB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E2000">
              <w:rPr>
                <w:rFonts w:ascii="Times New Roman" w:eastAsia="標楷體" w:hAnsi="Times New Roman" w:cs="Times New Roman"/>
                <w:sz w:val="22"/>
              </w:rPr>
              <w:t>Bo-Ying Auditorium (8F)</w:t>
            </w:r>
          </w:p>
        </w:tc>
      </w:tr>
      <w:tr w:rsidR="00DF5DB6" w:rsidRPr="00BC3A0A" w14:paraId="6F59FF07" w14:textId="58A01D73" w:rsidTr="000A2EC6">
        <w:trPr>
          <w:trHeight w:val="3015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3BF8" w14:textId="77777777" w:rsidR="00DF5DB6" w:rsidRPr="00BC3A0A" w:rsidRDefault="00DF5DB6" w:rsidP="00815DB0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D05" w14:textId="77777777" w:rsidR="00DF5DB6" w:rsidRPr="00BC3A0A" w:rsidRDefault="00DF5DB6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b/>
                <w:sz w:val="22"/>
              </w:rPr>
              <w:t xml:space="preserve">Moderator: </w:t>
            </w:r>
          </w:p>
          <w:p w14:paraId="4EB28DEF" w14:textId="77777777" w:rsidR="00DF5DB6" w:rsidRPr="00BC3A0A" w:rsidRDefault="00DF5DB6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Dr. Shu-</w:t>
            </w:r>
            <w:proofErr w:type="spellStart"/>
            <w:r w:rsidRPr="00BC3A0A">
              <w:rPr>
                <w:rFonts w:ascii="Times New Roman" w:eastAsia="標楷體" w:hAnsi="Times New Roman" w:cs="Times New Roman"/>
                <w:sz w:val="22"/>
              </w:rPr>
              <w:t>Hsing</w:t>
            </w:r>
            <w:proofErr w:type="spellEnd"/>
            <w:r w:rsidRPr="00BC3A0A">
              <w:rPr>
                <w:rFonts w:ascii="Times New Roman" w:eastAsia="標楷體" w:hAnsi="Times New Roman" w:cs="Times New Roman"/>
                <w:sz w:val="22"/>
              </w:rPr>
              <w:t xml:space="preserve"> Li</w:t>
            </w:r>
          </w:p>
          <w:p w14:paraId="32FBF0DA" w14:textId="77777777" w:rsidR="00DF5DB6" w:rsidRPr="00BC3A0A" w:rsidRDefault="00DF5DB6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President, Taiwan Accounting Association (TAA)</w:t>
            </w:r>
          </w:p>
          <w:p w14:paraId="0653ABAC" w14:textId="77777777" w:rsidR="00DF5DB6" w:rsidRPr="00BC3A0A" w:rsidRDefault="00DF5DB6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b/>
                <w:sz w:val="22"/>
              </w:rPr>
              <w:t>Speaker:</w:t>
            </w:r>
          </w:p>
          <w:p w14:paraId="52ED9C1B" w14:textId="77777777" w:rsidR="00DF5DB6" w:rsidRPr="00BC3A0A" w:rsidRDefault="00DF5DB6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 xml:space="preserve">Dr. David </w:t>
            </w:r>
            <w:proofErr w:type="spellStart"/>
            <w:r w:rsidRPr="00BC3A0A">
              <w:rPr>
                <w:rFonts w:ascii="Times New Roman" w:eastAsia="標楷體" w:hAnsi="Times New Roman" w:cs="Times New Roman"/>
                <w:sz w:val="22"/>
              </w:rPr>
              <w:t>Burgstahler</w:t>
            </w:r>
            <w:proofErr w:type="spellEnd"/>
          </w:p>
          <w:p w14:paraId="008AA19D" w14:textId="77777777" w:rsidR="00DF5DB6" w:rsidRPr="00BC3A0A" w:rsidRDefault="00DF5DB6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Julius A. Roller Professor of Accounting, University of Washington</w:t>
            </w:r>
          </w:p>
          <w:p w14:paraId="6166A36E" w14:textId="77777777" w:rsidR="00DF5DB6" w:rsidRPr="00BC3A0A" w:rsidRDefault="00DF5DB6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President of American Accounting Association (AAA)</w:t>
            </w:r>
          </w:p>
          <w:p w14:paraId="399890EC" w14:textId="77777777" w:rsidR="00DF5DB6" w:rsidRPr="00BC3A0A" w:rsidRDefault="00DF5DB6" w:rsidP="00815D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b/>
                <w:sz w:val="22"/>
              </w:rPr>
              <w:t>Topics:</w:t>
            </w:r>
          </w:p>
          <w:p w14:paraId="2CFC8A7F" w14:textId="77777777" w:rsidR="00DF5DB6" w:rsidRPr="00BC3A0A" w:rsidRDefault="00DF5DB6" w:rsidP="00815DB0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Challenges For Accounting Research</w:t>
            </w: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867" w14:textId="31968971" w:rsidR="00DF5DB6" w:rsidRPr="00BC3A0A" w:rsidRDefault="00DF5DB6" w:rsidP="00815DB0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A99A806" w14:textId="77777777" w:rsidR="00295C73" w:rsidRPr="00BC3A0A" w:rsidRDefault="00295C73" w:rsidP="00295C73">
      <w:pPr>
        <w:spacing w:before="120" w:after="120" w:line="4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  <w:sectPr w:rsidR="00295C73" w:rsidRPr="00BC3A0A" w:rsidSect="00AF31CE">
          <w:headerReference w:type="default" r:id="rId9"/>
          <w:footerReference w:type="default" r:id="rId10"/>
          <w:pgSz w:w="11906" w:h="16838"/>
          <w:pgMar w:top="1134" w:right="1134" w:bottom="567" w:left="1134" w:header="567" w:footer="567" w:gutter="567"/>
          <w:cols w:space="425"/>
          <w:docGrid w:type="lines" w:linePitch="360"/>
        </w:sectPr>
      </w:pPr>
    </w:p>
    <w:tbl>
      <w:tblPr>
        <w:tblStyle w:val="14"/>
        <w:tblW w:w="5190" w:type="pct"/>
        <w:jc w:val="center"/>
        <w:tblInd w:w="9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3"/>
        <w:gridCol w:w="968"/>
        <w:gridCol w:w="6450"/>
        <w:gridCol w:w="1231"/>
      </w:tblGrid>
      <w:tr w:rsidR="00BB235B" w:rsidRPr="00BC3A0A" w14:paraId="778DA987" w14:textId="77777777" w:rsidTr="00DB6432">
        <w:trPr>
          <w:trHeight w:val="962"/>
          <w:jc w:val="center"/>
        </w:trPr>
        <w:tc>
          <w:tcPr>
            <w:tcW w:w="728" w:type="pct"/>
            <w:shd w:val="clear" w:color="auto" w:fill="D9D9D9" w:themeFill="background1" w:themeFillShade="D9"/>
            <w:vAlign w:val="center"/>
          </w:tcPr>
          <w:p w14:paraId="682BB80D" w14:textId="3E2980A4" w:rsidR="000504BD" w:rsidRPr="00BC3A0A" w:rsidRDefault="000504BD" w:rsidP="0085142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C3A0A">
              <w:rPr>
                <w:rFonts w:ascii="Times New Roman" w:eastAsia="標楷體" w:hAnsi="Times New Roman" w:cs="Times New Roman"/>
                <w:szCs w:val="24"/>
              </w:rPr>
              <w:lastRenderedPageBreak/>
              <w:t>Time</w:t>
            </w:r>
          </w:p>
        </w:tc>
        <w:tc>
          <w:tcPr>
            <w:tcW w:w="3664" w:type="pct"/>
            <w:gridSpan w:val="2"/>
            <w:vAlign w:val="center"/>
          </w:tcPr>
          <w:p w14:paraId="7040AE12" w14:textId="5938E1F4" w:rsidR="000504BD" w:rsidRPr="00BC3A0A" w:rsidRDefault="000504BD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C3A0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November 30 (Thursday), 2017</w:t>
            </w:r>
          </w:p>
        </w:tc>
        <w:tc>
          <w:tcPr>
            <w:tcW w:w="609" w:type="pct"/>
            <w:vAlign w:val="center"/>
          </w:tcPr>
          <w:p w14:paraId="7C62DB8D" w14:textId="76412754" w:rsidR="000504BD" w:rsidRPr="00BC3A0A" w:rsidRDefault="000504BD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  <w:b/>
                <w:sz w:val="28"/>
              </w:rPr>
              <w:t>Location</w:t>
            </w:r>
          </w:p>
        </w:tc>
      </w:tr>
      <w:tr w:rsidR="007376C3" w:rsidRPr="00BC3A0A" w14:paraId="04741838" w14:textId="77777777" w:rsidTr="00E90D98">
        <w:trPr>
          <w:jc w:val="center"/>
        </w:trPr>
        <w:tc>
          <w:tcPr>
            <w:tcW w:w="728" w:type="pct"/>
            <w:vMerge w:val="restart"/>
            <w:shd w:val="clear" w:color="auto" w:fill="D9D9D9" w:themeFill="background1" w:themeFillShade="D9"/>
            <w:vAlign w:val="center"/>
          </w:tcPr>
          <w:p w14:paraId="31322E4B" w14:textId="65588801" w:rsidR="006B3CD5" w:rsidRPr="00BC3A0A" w:rsidRDefault="006B3CD5" w:rsidP="0036201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C3A0A">
              <w:rPr>
                <w:rFonts w:ascii="Times New Roman" w:eastAsia="標楷體" w:hAnsi="Times New Roman" w:cs="Times New Roman"/>
                <w:sz w:val="20"/>
              </w:rPr>
              <w:t>10:50-12:20</w:t>
            </w:r>
          </w:p>
        </w:tc>
        <w:tc>
          <w:tcPr>
            <w:tcW w:w="4272" w:type="pct"/>
            <w:gridSpan w:val="3"/>
            <w:shd w:val="clear" w:color="auto" w:fill="D9D9D9" w:themeFill="background1" w:themeFillShade="D9"/>
            <w:vAlign w:val="center"/>
          </w:tcPr>
          <w:p w14:paraId="6D26CC2F" w14:textId="79A12FE8" w:rsidR="006B3CD5" w:rsidRPr="00BC3A0A" w:rsidRDefault="006B3CD5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C3A0A">
              <w:rPr>
                <w:rFonts w:ascii="Times New Roman" w:eastAsia="標楷體" w:hAnsi="Times New Roman" w:cs="Times New Roman"/>
                <w:b/>
              </w:rPr>
              <w:t>CONCURRENT SESSION</w:t>
            </w:r>
            <w:r w:rsidR="00FB4172" w:rsidRPr="00BC3A0A">
              <w:rPr>
                <w:rFonts w:ascii="Times New Roman" w:eastAsia="標楷體" w:hAnsi="Times New Roman" w:cs="Times New Roman"/>
                <w:b/>
              </w:rPr>
              <w:t>S</w:t>
            </w:r>
          </w:p>
        </w:tc>
      </w:tr>
      <w:tr w:rsidR="00BB235B" w:rsidRPr="00BC3A0A" w14:paraId="22CA698F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74D1DA75" w14:textId="77777777" w:rsidR="006B3CD5" w:rsidRPr="00BC3A0A" w:rsidRDefault="006B3CD5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31B6AA99" w14:textId="0E647A3A" w:rsidR="006B3CD5" w:rsidRPr="00BC3A0A" w:rsidRDefault="006B3CD5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C3A0A">
              <w:rPr>
                <w:rFonts w:ascii="Times New Roman" w:eastAsia="標楷體" w:hAnsi="Times New Roman" w:cs="Times New Roman"/>
              </w:rPr>
              <w:t>A12</w:t>
            </w:r>
          </w:p>
        </w:tc>
        <w:tc>
          <w:tcPr>
            <w:tcW w:w="3186" w:type="pct"/>
            <w:vAlign w:val="center"/>
          </w:tcPr>
          <w:p w14:paraId="6FD9138D" w14:textId="481550A6" w:rsidR="008D0965" w:rsidRPr="00BC3A0A" w:rsidRDefault="006B3CD5" w:rsidP="0085142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="008D0965" w:rsidRPr="00BC3A0A">
              <w:rPr>
                <w:rFonts w:ascii="Times New Roman" w:eastAsia="標楷體" w:hAnsi="Times New Roman" w:cs="Times New Roman"/>
                <w:szCs w:val="24"/>
              </w:rPr>
              <w:t>(English Session)</w:t>
            </w:r>
          </w:p>
          <w:p w14:paraId="084A805B" w14:textId="77777777" w:rsidR="007B0FD5" w:rsidRPr="00BC3A0A" w:rsidRDefault="005A359C" w:rsidP="00851428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Managerial Accounting and Big Data</w:t>
            </w:r>
          </w:p>
          <w:p w14:paraId="2AB3ED8B" w14:textId="77097F63" w:rsidR="00B4512E" w:rsidRPr="00BC3A0A" w:rsidRDefault="00810025" w:rsidP="00851428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管理會計與大數據</w:t>
            </w:r>
          </w:p>
        </w:tc>
        <w:tc>
          <w:tcPr>
            <w:tcW w:w="609" w:type="pct"/>
            <w:vAlign w:val="center"/>
          </w:tcPr>
          <w:p w14:paraId="162CF80D" w14:textId="5ADEE76D" w:rsidR="006B3CD5" w:rsidRPr="00BC3A0A" w:rsidRDefault="00924E22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4105B3" w:rsidRPr="00BC3A0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C3A0A">
              <w:rPr>
                <w:rFonts w:ascii="Times New Roman" w:eastAsia="標楷體" w:hAnsi="Times New Roman" w:cs="Times New Roman"/>
                <w:sz w:val="22"/>
              </w:rPr>
              <w:t>No.1</w:t>
            </w:r>
          </w:p>
          <w:p w14:paraId="53ACAF35" w14:textId="5634B668" w:rsidR="009242EE" w:rsidRPr="00BC3A0A" w:rsidRDefault="009242EE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BB235B" w:rsidRPr="00BC3A0A" w14:paraId="59732490" w14:textId="77777777" w:rsidTr="00DB6432">
        <w:trPr>
          <w:trHeight w:val="632"/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535AA276" w14:textId="77777777" w:rsidR="006B3CD5" w:rsidRPr="00BC3A0A" w:rsidRDefault="006B3CD5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57175E0F" w14:textId="764A1941" w:rsidR="006B3CD5" w:rsidRPr="00BC3A0A" w:rsidRDefault="006B3CD5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B12</w:t>
            </w:r>
          </w:p>
        </w:tc>
        <w:tc>
          <w:tcPr>
            <w:tcW w:w="3186" w:type="pct"/>
            <w:vAlign w:val="center"/>
          </w:tcPr>
          <w:p w14:paraId="5BF848BE" w14:textId="4D4B995D" w:rsidR="00315047" w:rsidRPr="00BC3A0A" w:rsidRDefault="00315047" w:rsidP="0085142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(English Session)</w:t>
            </w:r>
          </w:p>
          <w:p w14:paraId="5BF58E0C" w14:textId="77777777" w:rsidR="00315047" w:rsidRPr="00BC3A0A" w:rsidRDefault="003954A7" w:rsidP="00851428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Audit Committee and Accounting Practice</w:t>
            </w:r>
          </w:p>
          <w:p w14:paraId="36805372" w14:textId="5B475E44" w:rsidR="006B3CD5" w:rsidRPr="00BC3A0A" w:rsidRDefault="003954A7" w:rsidP="00851428">
            <w:pPr>
              <w:spacing w:line="360" w:lineRule="exact"/>
              <w:rPr>
                <w:rFonts w:ascii="Times New Roman" w:eastAsia="標楷體" w:hAnsi="Times New Roman" w:cs="Times New Roman"/>
                <w:b/>
              </w:rPr>
            </w:pPr>
            <w:r w:rsidRPr="00BC3A0A">
              <w:rPr>
                <w:rFonts w:ascii="Times New Roman" w:eastAsia="標楷體" w:hAnsi="Times New Roman" w:cs="Times New Roman"/>
              </w:rPr>
              <w:t>審計委員會與會計實務</w:t>
            </w:r>
          </w:p>
        </w:tc>
        <w:tc>
          <w:tcPr>
            <w:tcW w:w="609" w:type="pct"/>
            <w:vAlign w:val="center"/>
          </w:tcPr>
          <w:p w14:paraId="3F4689A6" w14:textId="104A81CB" w:rsidR="006B3CD5" w:rsidRPr="00BC3A0A" w:rsidRDefault="007F3FD7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4105B3" w:rsidRPr="00BC3A0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C3A0A">
              <w:rPr>
                <w:rFonts w:ascii="Times New Roman" w:eastAsia="標楷體" w:hAnsi="Times New Roman" w:cs="Times New Roman"/>
                <w:sz w:val="22"/>
              </w:rPr>
              <w:t>No.2</w:t>
            </w:r>
          </w:p>
          <w:p w14:paraId="740E08C3" w14:textId="101B854B" w:rsidR="009242EE" w:rsidRPr="00BC3A0A" w:rsidRDefault="009242EE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BB235B" w:rsidRPr="00BC3A0A" w14:paraId="1D300C5E" w14:textId="77777777" w:rsidTr="00DB6432">
        <w:trPr>
          <w:trHeight w:val="672"/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5537E025" w14:textId="77777777" w:rsidR="006B3CD5" w:rsidRPr="00BC3A0A" w:rsidRDefault="006B3CD5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5B9EDF47" w14:textId="05958555" w:rsidR="006B3CD5" w:rsidRPr="00BC3A0A" w:rsidRDefault="006B3CD5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C12</w:t>
            </w:r>
          </w:p>
        </w:tc>
        <w:tc>
          <w:tcPr>
            <w:tcW w:w="3186" w:type="pct"/>
            <w:vAlign w:val="center"/>
          </w:tcPr>
          <w:p w14:paraId="785358CF" w14:textId="2A335385" w:rsidR="007000C3" w:rsidRPr="00BC3A0A" w:rsidRDefault="007000C3" w:rsidP="0085142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549BC7A2" w14:textId="77777777" w:rsidR="006B3CD5" w:rsidRPr="00BC3A0A" w:rsidRDefault="003E05F2" w:rsidP="0085142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szCs w:val="24"/>
              </w:rPr>
              <w:t>Accounting Standards and Investor Protection</w:t>
            </w:r>
          </w:p>
          <w:p w14:paraId="78E89FF3" w14:textId="4EBF862B" w:rsidR="003E05F2" w:rsidRPr="00BC3A0A" w:rsidRDefault="003E05F2" w:rsidP="008473F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BC3A0A">
              <w:rPr>
                <w:rFonts w:ascii="Times New Roman" w:eastAsia="標楷體" w:hAnsi="Times New Roman" w:cs="Times New Roman"/>
              </w:rPr>
              <w:t>會計準則與投資</w:t>
            </w:r>
            <w:r w:rsidR="008473F3" w:rsidRPr="00BC3A0A">
              <w:rPr>
                <w:rFonts w:ascii="Times New Roman" w:eastAsia="標楷體" w:hAnsi="Times New Roman" w:cs="Times New Roman"/>
              </w:rPr>
              <w:t>者</w:t>
            </w:r>
            <w:r w:rsidRPr="00BC3A0A">
              <w:rPr>
                <w:rFonts w:ascii="Times New Roman" w:eastAsia="標楷體" w:hAnsi="Times New Roman" w:cs="Times New Roman"/>
              </w:rPr>
              <w:t>保護</w:t>
            </w:r>
          </w:p>
        </w:tc>
        <w:tc>
          <w:tcPr>
            <w:tcW w:w="609" w:type="pct"/>
            <w:vAlign w:val="center"/>
          </w:tcPr>
          <w:p w14:paraId="0AD53583" w14:textId="6C97170C" w:rsidR="006B3CD5" w:rsidRPr="00BC3A0A" w:rsidRDefault="007F3FD7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4105B3" w:rsidRPr="00BC3A0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C3A0A">
              <w:rPr>
                <w:rFonts w:ascii="Times New Roman" w:eastAsia="標楷體" w:hAnsi="Times New Roman" w:cs="Times New Roman"/>
                <w:sz w:val="22"/>
              </w:rPr>
              <w:t>No.3</w:t>
            </w:r>
          </w:p>
          <w:p w14:paraId="0F4D2278" w14:textId="30729CF6" w:rsidR="009242EE" w:rsidRPr="00BC3A0A" w:rsidRDefault="009242EE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BB235B" w:rsidRPr="00BC3A0A" w14:paraId="51029762" w14:textId="77777777" w:rsidTr="00DB6432">
        <w:trPr>
          <w:trHeight w:val="698"/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574D128D" w14:textId="7746840A" w:rsidR="006B3CD5" w:rsidRPr="00BC3A0A" w:rsidRDefault="006B3CD5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42CD91CD" w14:textId="066AFDF7" w:rsidR="006B3CD5" w:rsidRPr="00BC3A0A" w:rsidRDefault="00AC5EDD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D</w:t>
            </w:r>
            <w:r w:rsidR="006B3CD5" w:rsidRPr="00BC3A0A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186" w:type="pct"/>
            <w:vAlign w:val="center"/>
          </w:tcPr>
          <w:p w14:paraId="2F8134B8" w14:textId="77777777" w:rsidR="001C17F5" w:rsidRPr="00BC3A0A" w:rsidRDefault="001C17F5" w:rsidP="0085142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5BF893B2" w14:textId="77777777" w:rsidR="004D359B" w:rsidRPr="00BC3A0A" w:rsidRDefault="00FE068B" w:rsidP="0085142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szCs w:val="24"/>
              </w:rPr>
              <w:t>Corporate Governance</w:t>
            </w:r>
          </w:p>
          <w:p w14:paraId="635F327F" w14:textId="70D0F36E" w:rsidR="00FE068B" w:rsidRPr="00BC3A0A" w:rsidRDefault="00FE068B" w:rsidP="0085142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BC3A0A">
              <w:rPr>
                <w:rFonts w:ascii="Times New Roman" w:eastAsia="標楷體" w:hAnsi="Times New Roman" w:cs="Times New Roman"/>
                <w:szCs w:val="24"/>
              </w:rPr>
              <w:t>公司治理</w:t>
            </w:r>
          </w:p>
        </w:tc>
        <w:tc>
          <w:tcPr>
            <w:tcW w:w="609" w:type="pct"/>
            <w:vAlign w:val="center"/>
          </w:tcPr>
          <w:p w14:paraId="37FC4FF3" w14:textId="1710ABF6" w:rsidR="006B3CD5" w:rsidRPr="00BC3A0A" w:rsidRDefault="007F3FD7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4105B3" w:rsidRPr="00BC3A0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C3A0A">
              <w:rPr>
                <w:rFonts w:ascii="Times New Roman" w:eastAsia="標楷體" w:hAnsi="Times New Roman" w:cs="Times New Roman"/>
                <w:sz w:val="22"/>
              </w:rPr>
              <w:t>No.4</w:t>
            </w:r>
          </w:p>
          <w:p w14:paraId="562127D9" w14:textId="0CAF0F87" w:rsidR="009242EE" w:rsidRPr="00BC3A0A" w:rsidRDefault="009242EE" w:rsidP="009242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BB235B" w:rsidRPr="00BC3A0A" w14:paraId="0FB7A58A" w14:textId="77777777" w:rsidTr="00DB6432">
        <w:trPr>
          <w:trHeight w:val="724"/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33DE366E" w14:textId="77777777" w:rsidR="006B3CD5" w:rsidRPr="00BC3A0A" w:rsidRDefault="006B3CD5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6EDAF37F" w14:textId="778242A8" w:rsidR="006B3CD5" w:rsidRPr="00BC3A0A" w:rsidRDefault="00A40836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E</w:t>
            </w:r>
            <w:r w:rsidR="00AC5EDD" w:rsidRPr="00BC3A0A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186" w:type="pct"/>
            <w:vAlign w:val="center"/>
          </w:tcPr>
          <w:p w14:paraId="7BF2577F" w14:textId="77777777" w:rsidR="006E79F9" w:rsidRPr="00BC3A0A" w:rsidRDefault="006E79F9" w:rsidP="0085142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1B13A3A4" w14:textId="77777777" w:rsidR="006E79F9" w:rsidRPr="00BC3A0A" w:rsidRDefault="006E79F9" w:rsidP="0085142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szCs w:val="24"/>
              </w:rPr>
              <w:t>Corporate Social Responsibility and L</w:t>
            </w:r>
            <w:r w:rsidRPr="00BC3A0A">
              <w:rPr>
                <w:rFonts w:ascii="Times New Roman" w:hAnsi="Times New Roman" w:cs="Times New Roman"/>
                <w:szCs w:val="24"/>
              </w:rPr>
              <w:t>ong-term Care Policy</w:t>
            </w:r>
          </w:p>
          <w:p w14:paraId="60BC51A9" w14:textId="5B7991D5" w:rsidR="006B3CD5" w:rsidRPr="00BC3A0A" w:rsidRDefault="006E79F9" w:rsidP="00851428">
            <w:pPr>
              <w:spacing w:line="360" w:lineRule="exact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BC3A0A">
              <w:rPr>
                <w:rFonts w:ascii="Times New Roman" w:eastAsia="標楷體" w:hAnsi="Times New Roman" w:cs="Times New Roman"/>
                <w:szCs w:val="24"/>
              </w:rPr>
              <w:t>企業社會責任與長照政策</w:t>
            </w:r>
          </w:p>
        </w:tc>
        <w:tc>
          <w:tcPr>
            <w:tcW w:w="609" w:type="pct"/>
            <w:vAlign w:val="center"/>
          </w:tcPr>
          <w:p w14:paraId="728CF33E" w14:textId="59DAA0FF" w:rsidR="006B3CD5" w:rsidRPr="00BC3A0A" w:rsidRDefault="007F3FD7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4105B3" w:rsidRPr="00BC3A0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C3A0A">
              <w:rPr>
                <w:rFonts w:ascii="Times New Roman" w:eastAsia="標楷體" w:hAnsi="Times New Roman" w:cs="Times New Roman"/>
                <w:sz w:val="22"/>
              </w:rPr>
              <w:t>No.5</w:t>
            </w:r>
          </w:p>
          <w:p w14:paraId="3395AA6B" w14:textId="419028D1" w:rsidR="00874B7A" w:rsidRPr="00BC3A0A" w:rsidRDefault="00874B7A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BB235B" w:rsidRPr="00BC3A0A" w14:paraId="579CD8A9" w14:textId="77777777" w:rsidTr="00DB6432">
        <w:trPr>
          <w:trHeight w:val="1283"/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39D18D1E" w14:textId="77777777" w:rsidR="00F76215" w:rsidRPr="00BC3A0A" w:rsidRDefault="00F76215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371F964F" w14:textId="43271C07" w:rsidR="00F76215" w:rsidRPr="00BC3A0A" w:rsidRDefault="00F76215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F12</w:t>
            </w:r>
          </w:p>
        </w:tc>
        <w:tc>
          <w:tcPr>
            <w:tcW w:w="3186" w:type="pct"/>
            <w:vAlign w:val="center"/>
          </w:tcPr>
          <w:p w14:paraId="26E33561" w14:textId="77777777" w:rsidR="008D576A" w:rsidRPr="00BC3A0A" w:rsidRDefault="008D576A" w:rsidP="0085142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4ACC72A8" w14:textId="685B91E6" w:rsidR="00F76215" w:rsidRPr="00BC3A0A" w:rsidRDefault="00AF014A" w:rsidP="0085142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 xml:space="preserve">Internal </w:t>
            </w:r>
            <w:r w:rsidR="00C57C64" w:rsidRPr="00BC3A0A">
              <w:rPr>
                <w:rFonts w:ascii="Times New Roman" w:eastAsia="標楷體" w:hAnsi="Times New Roman" w:cs="Times New Roman"/>
              </w:rPr>
              <w:t>C</w:t>
            </w:r>
            <w:r w:rsidRPr="00BC3A0A">
              <w:rPr>
                <w:rFonts w:ascii="Times New Roman" w:eastAsia="標楷體" w:hAnsi="Times New Roman" w:cs="Times New Roman"/>
              </w:rPr>
              <w:t xml:space="preserve">ontrol and </w:t>
            </w:r>
            <w:r w:rsidR="00C57C64" w:rsidRPr="00BC3A0A">
              <w:rPr>
                <w:rFonts w:ascii="Times New Roman" w:eastAsia="標楷體" w:hAnsi="Times New Roman" w:cs="Times New Roman"/>
              </w:rPr>
              <w:t xml:space="preserve">Information Content of </w:t>
            </w:r>
            <w:r w:rsidR="00B03370" w:rsidRPr="00BC3A0A">
              <w:rPr>
                <w:rFonts w:ascii="Times New Roman" w:eastAsia="標楷體" w:hAnsi="Times New Roman" w:cs="Times New Roman"/>
              </w:rPr>
              <w:t>Sales</w:t>
            </w:r>
            <w:r w:rsidR="00C57C64" w:rsidRPr="00BC3A0A">
              <w:rPr>
                <w:rFonts w:ascii="Times New Roman" w:eastAsia="標楷體" w:hAnsi="Times New Roman" w:cs="Times New Roman"/>
              </w:rPr>
              <w:t xml:space="preserve">   </w:t>
            </w:r>
          </w:p>
          <w:p w14:paraId="51D62971" w14:textId="1C2E71C6" w:rsidR="00C57C64" w:rsidRPr="00BC3A0A" w:rsidRDefault="00C57C64" w:rsidP="00ED74C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BC3A0A">
              <w:rPr>
                <w:rFonts w:ascii="Times New Roman" w:eastAsia="標楷體" w:hAnsi="Times New Roman" w:cs="Times New Roman"/>
              </w:rPr>
              <w:t>內部控制與</w:t>
            </w:r>
            <w:r w:rsidR="00B03370" w:rsidRPr="00BC3A0A">
              <w:rPr>
                <w:rFonts w:ascii="Times New Roman" w:eastAsia="標楷體" w:hAnsi="Times New Roman" w:cs="Times New Roman"/>
              </w:rPr>
              <w:t>營業收入之資訊</w:t>
            </w:r>
            <w:r w:rsidRPr="00BC3A0A">
              <w:rPr>
                <w:rFonts w:ascii="Times New Roman" w:eastAsia="標楷體" w:hAnsi="Times New Roman" w:cs="Times New Roman"/>
              </w:rPr>
              <w:t>內涵</w:t>
            </w:r>
          </w:p>
        </w:tc>
        <w:tc>
          <w:tcPr>
            <w:tcW w:w="609" w:type="pct"/>
            <w:vAlign w:val="center"/>
          </w:tcPr>
          <w:p w14:paraId="32F36A36" w14:textId="69712059" w:rsidR="00F76215" w:rsidRPr="00BC3A0A" w:rsidRDefault="00F76215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4105B3" w:rsidRPr="00BC3A0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C3A0A">
              <w:rPr>
                <w:rFonts w:ascii="Times New Roman" w:eastAsia="標楷體" w:hAnsi="Times New Roman" w:cs="Times New Roman"/>
                <w:sz w:val="22"/>
              </w:rPr>
              <w:t>No.6</w:t>
            </w:r>
          </w:p>
          <w:p w14:paraId="2000BE9A" w14:textId="145162B9" w:rsidR="009242EE" w:rsidRPr="00BC3A0A" w:rsidRDefault="009242EE" w:rsidP="009242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BB235B" w:rsidRPr="00BC3A0A" w14:paraId="536450FE" w14:textId="77777777" w:rsidTr="00DB6432">
        <w:trPr>
          <w:trHeight w:val="559"/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2FA87057" w14:textId="77777777" w:rsidR="008716AE" w:rsidRPr="00BC3A0A" w:rsidRDefault="008716AE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6BEA8940" w14:textId="4E6B1AEC" w:rsidR="008716AE" w:rsidRPr="00BC3A0A" w:rsidRDefault="008716AE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G12</w:t>
            </w:r>
          </w:p>
        </w:tc>
        <w:tc>
          <w:tcPr>
            <w:tcW w:w="3186" w:type="pct"/>
            <w:vAlign w:val="center"/>
          </w:tcPr>
          <w:p w14:paraId="1D94F97A" w14:textId="77777777" w:rsidR="008716AE" w:rsidRPr="00BC3A0A" w:rsidRDefault="008716AE" w:rsidP="0085142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259FD7F6" w14:textId="319E9DB5" w:rsidR="004621FF" w:rsidRPr="00BC3A0A" w:rsidRDefault="004621FF" w:rsidP="00851428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The Impact of IFRS</w:t>
            </w:r>
            <w:r w:rsidR="00DC256E" w:rsidRPr="00BC3A0A">
              <w:rPr>
                <w:rFonts w:ascii="Times New Roman" w:eastAsia="標楷體" w:hAnsi="Times New Roman" w:cs="Times New Roman"/>
              </w:rPr>
              <w:t>s</w:t>
            </w:r>
          </w:p>
          <w:p w14:paraId="1FA05FAD" w14:textId="10487925" w:rsidR="00A242C6" w:rsidRPr="00BC3A0A" w:rsidRDefault="004621FF" w:rsidP="00851428">
            <w:pPr>
              <w:spacing w:line="360" w:lineRule="exact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BC3A0A">
              <w:rPr>
                <w:rFonts w:ascii="Times New Roman" w:eastAsia="標楷體" w:hAnsi="Times New Roman" w:cs="Times New Roman"/>
              </w:rPr>
              <w:t>國際財務報導準則之影響</w:t>
            </w:r>
          </w:p>
        </w:tc>
        <w:tc>
          <w:tcPr>
            <w:tcW w:w="609" w:type="pct"/>
            <w:vAlign w:val="center"/>
          </w:tcPr>
          <w:p w14:paraId="11450616" w14:textId="07735F47" w:rsidR="008716AE" w:rsidRPr="00BC3A0A" w:rsidRDefault="008716AE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4105B3" w:rsidRPr="00BC3A0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C3A0A">
              <w:rPr>
                <w:rFonts w:ascii="Times New Roman" w:eastAsia="標楷體" w:hAnsi="Times New Roman" w:cs="Times New Roman"/>
                <w:sz w:val="22"/>
              </w:rPr>
              <w:t>No.7</w:t>
            </w:r>
          </w:p>
          <w:p w14:paraId="66833A66" w14:textId="35999366" w:rsidR="009242EE" w:rsidRPr="00BC3A0A" w:rsidRDefault="009242EE" w:rsidP="009242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C3A0A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7376C3" w:rsidRPr="00BC3A0A" w14:paraId="624FB04E" w14:textId="77777777" w:rsidTr="00E90D98">
        <w:trPr>
          <w:jc w:val="center"/>
        </w:trPr>
        <w:tc>
          <w:tcPr>
            <w:tcW w:w="728" w:type="pct"/>
            <w:shd w:val="clear" w:color="auto" w:fill="D9D9D9" w:themeFill="background1" w:themeFillShade="D9"/>
            <w:vAlign w:val="center"/>
          </w:tcPr>
          <w:p w14:paraId="2998CC28" w14:textId="2818D933" w:rsidR="00211440" w:rsidRPr="00BC3A0A" w:rsidRDefault="00211440" w:rsidP="0046364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C3A0A">
              <w:rPr>
                <w:rFonts w:ascii="Times New Roman" w:eastAsia="標楷體" w:hAnsi="Times New Roman" w:cs="Times New Roman"/>
                <w:sz w:val="20"/>
              </w:rPr>
              <w:t>12:20-13:40</w:t>
            </w:r>
          </w:p>
        </w:tc>
        <w:tc>
          <w:tcPr>
            <w:tcW w:w="4272" w:type="pct"/>
            <w:gridSpan w:val="3"/>
            <w:shd w:val="clear" w:color="auto" w:fill="D9D9D9" w:themeFill="background1" w:themeFillShade="D9"/>
            <w:vAlign w:val="center"/>
          </w:tcPr>
          <w:p w14:paraId="76613D7E" w14:textId="77777777" w:rsidR="00211440" w:rsidRPr="00BC3A0A" w:rsidRDefault="00211440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</w:p>
          <w:p w14:paraId="1414F3A6" w14:textId="3C87388A" w:rsidR="00211440" w:rsidRPr="00BC3A0A" w:rsidRDefault="00211440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LUNCHEON</w:t>
            </w:r>
          </w:p>
          <w:p w14:paraId="6417060B" w14:textId="4C0241E7" w:rsidR="00211440" w:rsidRPr="00BC3A0A" w:rsidRDefault="00211440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376C3" w:rsidRPr="00BC3A0A" w14:paraId="34A19B05" w14:textId="77777777" w:rsidTr="00E90D98">
        <w:trPr>
          <w:jc w:val="center"/>
        </w:trPr>
        <w:tc>
          <w:tcPr>
            <w:tcW w:w="728" w:type="pct"/>
            <w:vMerge w:val="restart"/>
            <w:shd w:val="clear" w:color="auto" w:fill="D9D9D9" w:themeFill="background1" w:themeFillShade="D9"/>
            <w:vAlign w:val="center"/>
          </w:tcPr>
          <w:p w14:paraId="364629AB" w14:textId="77777777" w:rsidR="008716AE" w:rsidRPr="00BC3A0A" w:rsidRDefault="008716AE" w:rsidP="00BB151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14:paraId="3CB947BC" w14:textId="77777777" w:rsidR="00BB1510" w:rsidRPr="00BC3A0A" w:rsidRDefault="00BB1510" w:rsidP="00BB151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14:paraId="2B01BD22" w14:textId="77777777" w:rsidR="00BB1510" w:rsidRPr="00BC3A0A" w:rsidRDefault="00BB1510" w:rsidP="00BB151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14:paraId="7CC17FEA" w14:textId="77777777" w:rsidR="00BB1510" w:rsidRPr="00BC3A0A" w:rsidRDefault="00BB1510" w:rsidP="00BB151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14:paraId="2655278D" w14:textId="77777777" w:rsidR="00BB1510" w:rsidRPr="00BC3A0A" w:rsidRDefault="00BB1510" w:rsidP="00BB151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14:paraId="2BDB0326" w14:textId="380A18B9" w:rsidR="00BB1510" w:rsidRPr="00BC3A0A" w:rsidRDefault="00BB1510" w:rsidP="00BB151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C3A0A">
              <w:rPr>
                <w:rFonts w:ascii="Times New Roman" w:eastAsia="標楷體" w:hAnsi="Times New Roman" w:cs="Times New Roman"/>
                <w:sz w:val="20"/>
              </w:rPr>
              <w:t>13:40-15:10</w:t>
            </w:r>
          </w:p>
          <w:p w14:paraId="35F079D2" w14:textId="217D470E" w:rsidR="00BB1510" w:rsidRPr="00BC3A0A" w:rsidRDefault="00BB1510" w:rsidP="00BB151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272" w:type="pct"/>
            <w:gridSpan w:val="3"/>
            <w:shd w:val="clear" w:color="auto" w:fill="D9D9D9" w:themeFill="background1" w:themeFillShade="D9"/>
            <w:vAlign w:val="center"/>
          </w:tcPr>
          <w:p w14:paraId="657E2D6D" w14:textId="300745BC" w:rsidR="008716AE" w:rsidRPr="00BC3A0A" w:rsidRDefault="00B964A8" w:rsidP="003A0A3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FORUM</w:t>
            </w:r>
            <w:r w:rsidR="003A0A34">
              <w:rPr>
                <w:rFonts w:ascii="Times New Roman" w:eastAsia="標楷體" w:hAnsi="Times New Roman" w:cs="Times New Roman" w:hint="eastAsia"/>
                <w:b/>
                <w:shd w:val="pct15" w:color="auto" w:fill="FFFFFF"/>
              </w:rPr>
              <w:t xml:space="preserve">S </w:t>
            </w:r>
            <w:r w:rsidR="008716AE" w:rsidRPr="00BC3A0A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&amp; CONCURRENT SESSIONS</w:t>
            </w:r>
          </w:p>
        </w:tc>
      </w:tr>
      <w:tr w:rsidR="00BB235B" w:rsidRPr="00BC3A0A" w14:paraId="51C0DD6A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36C4E24A" w14:textId="77777777" w:rsidR="008716AE" w:rsidRPr="00BC3A0A" w:rsidRDefault="008716AE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3A29F1B2" w14:textId="0DB910FD" w:rsidR="008716AE" w:rsidRPr="00BC3A0A" w:rsidRDefault="008716AE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P</w:t>
            </w:r>
            <w:r w:rsidR="00BE51A3" w:rsidRPr="00BC3A0A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3186" w:type="pct"/>
            <w:vAlign w:val="center"/>
          </w:tcPr>
          <w:p w14:paraId="3C5D0167" w14:textId="570BAAC0" w:rsidR="00566FC8" w:rsidRPr="00BF4D4D" w:rsidRDefault="00BE51A3" w:rsidP="00BF4D4D">
            <w:pPr>
              <w:spacing w:line="360" w:lineRule="exact"/>
              <w:ind w:leftChars="-177" w:left="-425" w:firstLineChars="177" w:firstLine="425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u w:val="single"/>
              </w:rPr>
              <w:t>FORUM</w:t>
            </w:r>
            <w:r w:rsidR="008716AE" w:rsidRPr="00BC3A0A">
              <w:rPr>
                <w:rFonts w:ascii="Times New Roman" w:eastAsia="標楷體" w:hAnsi="Times New Roman" w:cs="Times New Roman"/>
                <w:b/>
                <w:u w:val="single"/>
              </w:rPr>
              <w:t xml:space="preserve"> SESSION</w:t>
            </w:r>
            <w:r w:rsidR="008716AE" w:rsidRPr="00BC3A0A">
              <w:rPr>
                <w:rFonts w:ascii="Times New Roman" w:eastAsia="標楷體" w:hAnsi="Times New Roman" w:cs="Times New Roman"/>
                <w:b/>
              </w:rPr>
              <w:t>：</w:t>
            </w:r>
            <w:r w:rsidR="00566FC8" w:rsidRPr="00BF4D4D">
              <w:rPr>
                <w:rFonts w:ascii="Times New Roman" w:eastAsia="標楷體" w:hAnsi="Times New Roman" w:cs="Times New Roman"/>
                <w:b/>
                <w:szCs w:val="24"/>
              </w:rPr>
              <w:t xml:space="preserve">EY FORUM </w:t>
            </w:r>
            <w:r w:rsidR="00566FC8" w:rsidRPr="00BF4D4D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5DA5072F" w14:textId="37E66010" w:rsidR="001C43EE" w:rsidRPr="00BF4D4D" w:rsidRDefault="001C43EE" w:rsidP="00BF4D4D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bookmarkStart w:id="1" w:name="_Toc498902371"/>
            <w:bookmarkStart w:id="2" w:name="_Toc498902796"/>
            <w:bookmarkStart w:id="3" w:name="_Toc498903291"/>
            <w:r w:rsidRPr="00BF4D4D">
              <w:rPr>
                <w:rFonts w:ascii="Times New Roman" w:eastAsia="標楷體" w:hAnsi="Times New Roman" w:cs="Times New Roman"/>
                <w:szCs w:val="24"/>
              </w:rPr>
              <w:t xml:space="preserve">Challenges in </w:t>
            </w:r>
            <w:r w:rsidR="007E0F3A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BF4D4D">
              <w:rPr>
                <w:rFonts w:ascii="Times New Roman" w:eastAsia="標楷體" w:hAnsi="Times New Roman" w:cs="Times New Roman"/>
                <w:szCs w:val="24"/>
              </w:rPr>
              <w:t>mplementing IFRS 15</w:t>
            </w:r>
            <w:bookmarkEnd w:id="1"/>
            <w:bookmarkEnd w:id="2"/>
            <w:bookmarkEnd w:id="3"/>
          </w:p>
          <w:p w14:paraId="064A5591" w14:textId="1C68F62D" w:rsidR="00566FC8" w:rsidRPr="001C31BA" w:rsidRDefault="001C43EE" w:rsidP="00BF4D4D">
            <w:pPr>
              <w:spacing w:line="360" w:lineRule="exact"/>
              <w:jc w:val="both"/>
              <w:outlineLvl w:val="0"/>
              <w:rPr>
                <w:rFonts w:ascii="標楷體" w:eastAsia="標楷體" w:hAnsi="標楷體" w:cs="Times New Roman"/>
              </w:rPr>
            </w:pPr>
            <w:r w:rsidRPr="001C31BA">
              <w:rPr>
                <w:rFonts w:ascii="標楷體" w:eastAsia="標楷體" w:hAnsi="標楷體" w:cs="Times New Roman"/>
                <w:b/>
                <w:szCs w:val="24"/>
              </w:rPr>
              <w:t>導入IFRS 15之挑戰</w:t>
            </w:r>
          </w:p>
        </w:tc>
        <w:tc>
          <w:tcPr>
            <w:tcW w:w="609" w:type="pct"/>
            <w:vAlign w:val="center"/>
          </w:tcPr>
          <w:p w14:paraId="5AD680C7" w14:textId="77777777" w:rsidR="00391A1F" w:rsidRPr="0047017A" w:rsidRDefault="003236B0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7017A">
              <w:rPr>
                <w:rFonts w:ascii="Times New Roman" w:eastAsia="標楷體" w:hAnsi="Times New Roman" w:cs="Times New Roman"/>
                <w:sz w:val="22"/>
              </w:rPr>
              <w:t xml:space="preserve">Bo-Ying Auditorium </w:t>
            </w:r>
          </w:p>
          <w:p w14:paraId="6CC1615B" w14:textId="721744EE" w:rsidR="008716AE" w:rsidRPr="0047017A" w:rsidRDefault="003236B0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7017A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BB235B" w:rsidRPr="00391A1F" w14:paraId="180CCE51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3F221242" w14:textId="77777777" w:rsidR="00E07232" w:rsidRPr="00BC3A0A" w:rsidRDefault="00E07232" w:rsidP="002842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1923433F" w14:textId="07701CD5" w:rsidR="00E07232" w:rsidRPr="00BC3A0A" w:rsidRDefault="00E07232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A13</w:t>
            </w:r>
          </w:p>
        </w:tc>
        <w:tc>
          <w:tcPr>
            <w:tcW w:w="3186" w:type="pct"/>
            <w:vAlign w:val="center"/>
          </w:tcPr>
          <w:p w14:paraId="1EBBD636" w14:textId="33AC3E87" w:rsidR="00E07232" w:rsidRPr="00BC3A0A" w:rsidRDefault="00E07232" w:rsidP="00BF4D4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(English Session)</w:t>
            </w:r>
          </w:p>
          <w:p w14:paraId="3550074C" w14:textId="77777777" w:rsidR="00E07232" w:rsidRPr="00BF4D4D" w:rsidRDefault="00E07232" w:rsidP="00BF4D4D">
            <w:pPr>
              <w:spacing w:line="360" w:lineRule="exact"/>
              <w:jc w:val="both"/>
              <w:outlineLvl w:val="0"/>
              <w:rPr>
                <w:rFonts w:ascii="Times New Roman" w:eastAsia="細明體" w:hAnsi="Times New Roman" w:cs="Times New Roman"/>
                <w:b/>
                <w:kern w:val="0"/>
                <w:sz w:val="22"/>
              </w:rPr>
            </w:pPr>
            <w:r w:rsidRPr="00BF4D4D">
              <w:rPr>
                <w:rFonts w:ascii="Times New Roman" w:hAnsi="Times New Roman" w:cs="Times New Roman"/>
                <w:b/>
                <w:kern w:val="0"/>
                <w:sz w:val="22"/>
              </w:rPr>
              <w:t>T</w:t>
            </w:r>
            <w:r w:rsidRPr="00BF4D4D">
              <w:rPr>
                <w:rFonts w:ascii="Times New Roman" w:eastAsia="Times New Roman" w:hAnsi="Times New Roman" w:cs="Times New Roman"/>
                <w:b/>
                <w:kern w:val="0"/>
                <w:sz w:val="22"/>
              </w:rPr>
              <w:t>AA/</w:t>
            </w:r>
            <w:r w:rsidRPr="00BF4D4D">
              <w:rPr>
                <w:rFonts w:ascii="Times New Roman" w:hAnsi="Times New Roman" w:cs="Times New Roman"/>
                <w:b/>
                <w:kern w:val="0"/>
                <w:sz w:val="22"/>
              </w:rPr>
              <w:t>J</w:t>
            </w:r>
            <w:r w:rsidRPr="00BF4D4D">
              <w:rPr>
                <w:rFonts w:ascii="Times New Roman" w:eastAsia="Times New Roman" w:hAnsi="Times New Roman" w:cs="Times New Roman"/>
                <w:b/>
                <w:kern w:val="0"/>
                <w:sz w:val="22"/>
              </w:rPr>
              <w:t>AA/KAA Joint Session</w:t>
            </w:r>
            <w:r w:rsidRPr="00BF4D4D">
              <w:rPr>
                <w:rFonts w:ascii="新細明體" w:eastAsia="新細明體" w:hAnsi="新細明體" w:cs="新細明體" w:hint="eastAsia"/>
                <w:b/>
                <w:kern w:val="0"/>
                <w:sz w:val="22"/>
              </w:rPr>
              <w:t>Ⅰ</w:t>
            </w:r>
          </w:p>
          <w:p w14:paraId="78D7967C" w14:textId="1505FCB7" w:rsidR="00E96E7B" w:rsidRPr="001C31BA" w:rsidRDefault="00390661" w:rsidP="00BF4D4D">
            <w:pPr>
              <w:spacing w:line="360" w:lineRule="exact"/>
              <w:jc w:val="both"/>
              <w:outlineLvl w:val="0"/>
              <w:rPr>
                <w:rFonts w:ascii="標楷體" w:eastAsia="標楷體" w:hAnsi="標楷體" w:cs="Times New Roman"/>
              </w:rPr>
            </w:pPr>
            <w:r w:rsidRPr="001C31BA">
              <w:rPr>
                <w:rFonts w:ascii="標楷體" w:eastAsia="標楷體" w:hAnsi="標楷體" w:cs="Times New Roman"/>
                <w:b/>
                <w:kern w:val="0"/>
                <w:sz w:val="22"/>
              </w:rPr>
              <w:t>台、日、韓會計學會聯合場次</w:t>
            </w:r>
            <w:r w:rsidRPr="001C31BA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Ⅰ</w:t>
            </w:r>
          </w:p>
        </w:tc>
        <w:tc>
          <w:tcPr>
            <w:tcW w:w="609" w:type="pct"/>
            <w:vAlign w:val="center"/>
          </w:tcPr>
          <w:p w14:paraId="6C5D1B02" w14:textId="2173438B" w:rsidR="00E07232" w:rsidRPr="0047017A" w:rsidRDefault="00E07232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7017A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B2514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7017A">
              <w:rPr>
                <w:rFonts w:ascii="Times New Roman" w:eastAsia="標楷體" w:hAnsi="Times New Roman" w:cs="Times New Roman"/>
                <w:sz w:val="22"/>
              </w:rPr>
              <w:t>No.1</w:t>
            </w:r>
          </w:p>
          <w:p w14:paraId="01B501A5" w14:textId="1F01757E" w:rsidR="009242EE" w:rsidRPr="0047017A" w:rsidRDefault="009242EE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7017A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BB235B" w:rsidRPr="00391A1F" w14:paraId="10630ABA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1AFAB46C" w14:textId="77777777" w:rsidR="00E07232" w:rsidRPr="00BC3A0A" w:rsidRDefault="00E07232" w:rsidP="002842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1EE845D0" w14:textId="1A49AA39" w:rsidR="00E07232" w:rsidRPr="00BC3A0A" w:rsidRDefault="00E07232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B13</w:t>
            </w:r>
          </w:p>
        </w:tc>
        <w:tc>
          <w:tcPr>
            <w:tcW w:w="3186" w:type="pct"/>
            <w:vAlign w:val="center"/>
          </w:tcPr>
          <w:p w14:paraId="1559054B" w14:textId="77777777" w:rsidR="00E07232" w:rsidRPr="00BC3A0A" w:rsidRDefault="00E07232" w:rsidP="00BF4D4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(English Session)</w:t>
            </w:r>
          </w:p>
          <w:p w14:paraId="21B300F2" w14:textId="5CE5E375" w:rsidR="00E07232" w:rsidRPr="00DB083F" w:rsidRDefault="00E07232" w:rsidP="00BF4D4D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DB083F">
              <w:rPr>
                <w:rFonts w:ascii="Times New Roman" w:eastAsia="標楷體" w:hAnsi="Times New Roman" w:cs="Times New Roman"/>
              </w:rPr>
              <w:t xml:space="preserve">Financial Management and Quality of Information Disclosures </w:t>
            </w:r>
          </w:p>
          <w:p w14:paraId="4FCB0757" w14:textId="7A53E3D4" w:rsidR="00E07232" w:rsidRPr="00BC3A0A" w:rsidRDefault="00E07232" w:rsidP="00BF4D4D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DB083F">
              <w:rPr>
                <w:rFonts w:ascii="Times New Roman" w:eastAsia="標楷體" w:hAnsi="Times New Roman" w:cs="Times New Roman"/>
              </w:rPr>
              <w:t>財務管理與資訊揭露品質</w:t>
            </w:r>
          </w:p>
        </w:tc>
        <w:tc>
          <w:tcPr>
            <w:tcW w:w="609" w:type="pct"/>
            <w:vAlign w:val="center"/>
          </w:tcPr>
          <w:p w14:paraId="12C667ED" w14:textId="4C7A246F" w:rsidR="00E07232" w:rsidRPr="00391A1F" w:rsidRDefault="00E07232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B2514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91A1F">
              <w:rPr>
                <w:rFonts w:ascii="Times New Roman" w:eastAsia="標楷體" w:hAnsi="Times New Roman" w:cs="Times New Roman"/>
                <w:sz w:val="22"/>
              </w:rPr>
              <w:t>No.2</w:t>
            </w:r>
          </w:p>
          <w:p w14:paraId="3AE57916" w14:textId="608DA618" w:rsidR="009242EE" w:rsidRPr="00391A1F" w:rsidRDefault="009242EE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BB235B" w:rsidRPr="00391A1F" w14:paraId="36437704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2792A4CD" w14:textId="77777777" w:rsidR="00E07232" w:rsidRPr="00BC3A0A" w:rsidRDefault="00E07232" w:rsidP="002842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3FC90737" w14:textId="790C7211" w:rsidR="00E07232" w:rsidRPr="00BC3A0A" w:rsidRDefault="00E07232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C13</w:t>
            </w:r>
          </w:p>
        </w:tc>
        <w:tc>
          <w:tcPr>
            <w:tcW w:w="3186" w:type="pct"/>
            <w:vAlign w:val="center"/>
          </w:tcPr>
          <w:p w14:paraId="6692F039" w14:textId="77777777" w:rsidR="00DD1251" w:rsidRPr="00BC3A0A" w:rsidRDefault="00DD1251" w:rsidP="00BF4D4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(English Session)</w:t>
            </w:r>
          </w:p>
          <w:p w14:paraId="3B60DFCD" w14:textId="151F23F2" w:rsidR="00465EE0" w:rsidRPr="00233CB8" w:rsidRDefault="00465EE0" w:rsidP="00BF4D4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33CB8">
              <w:rPr>
                <w:rFonts w:ascii="Times New Roman" w:eastAsia="標楷體" w:hAnsi="Times New Roman" w:cs="Times New Roman"/>
                <w:szCs w:val="24"/>
              </w:rPr>
              <w:t>P</w:t>
            </w:r>
            <w:r w:rsidR="00DB74EE" w:rsidRPr="00233CB8">
              <w:rPr>
                <w:rFonts w:ascii="Times New Roman" w:eastAsia="標楷體" w:hAnsi="Times New Roman" w:cs="Times New Roman"/>
                <w:szCs w:val="24"/>
              </w:rPr>
              <w:t xml:space="preserve">roduct </w:t>
            </w:r>
            <w:r w:rsidRPr="00233CB8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="00DB74EE" w:rsidRPr="00233CB8">
              <w:rPr>
                <w:rFonts w:ascii="Times New Roman" w:eastAsia="標楷體" w:hAnsi="Times New Roman" w:cs="Times New Roman"/>
                <w:szCs w:val="24"/>
              </w:rPr>
              <w:t>trategy</w:t>
            </w:r>
            <w:r w:rsidRPr="00233CB8">
              <w:rPr>
                <w:rFonts w:ascii="Times New Roman" w:eastAsia="標楷體" w:hAnsi="Times New Roman" w:cs="Times New Roman"/>
                <w:szCs w:val="24"/>
              </w:rPr>
              <w:t>, A</w:t>
            </w:r>
            <w:r w:rsidR="00DB74EE" w:rsidRPr="00233CB8">
              <w:rPr>
                <w:rFonts w:ascii="Times New Roman" w:eastAsia="標楷體" w:hAnsi="Times New Roman" w:cs="Times New Roman"/>
                <w:szCs w:val="24"/>
              </w:rPr>
              <w:t>uditor</w:t>
            </w:r>
            <w:r w:rsidRPr="00233CB8">
              <w:rPr>
                <w:rFonts w:ascii="Times New Roman" w:eastAsia="標楷體" w:hAnsi="Times New Roman" w:cs="Times New Roman"/>
                <w:szCs w:val="24"/>
              </w:rPr>
              <w:t xml:space="preserve"> C</w:t>
            </w:r>
            <w:r w:rsidR="00DB74EE" w:rsidRPr="00233CB8">
              <w:rPr>
                <w:rFonts w:ascii="Times New Roman" w:eastAsia="標楷體" w:hAnsi="Times New Roman" w:cs="Times New Roman"/>
                <w:szCs w:val="24"/>
              </w:rPr>
              <w:t>hoice</w:t>
            </w:r>
            <w:r w:rsidRPr="00233CB8">
              <w:rPr>
                <w:rFonts w:ascii="Times New Roman" w:eastAsia="標楷體" w:hAnsi="Times New Roman" w:cs="Times New Roman"/>
                <w:szCs w:val="24"/>
              </w:rPr>
              <w:t xml:space="preserve"> and Firm Value</w:t>
            </w:r>
          </w:p>
          <w:p w14:paraId="1E26B268" w14:textId="0E7691DE" w:rsidR="00E07232" w:rsidRPr="00BC3A0A" w:rsidRDefault="00DB74EE" w:rsidP="00BF4D4D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lastRenderedPageBreak/>
              <w:t>產品</w:t>
            </w:r>
            <w:r w:rsidR="001F32AC" w:rsidRPr="00BC3A0A">
              <w:rPr>
                <w:rFonts w:ascii="Times New Roman" w:eastAsia="標楷體" w:hAnsi="Times New Roman" w:cs="Times New Roman"/>
              </w:rPr>
              <w:t>策略</w:t>
            </w:r>
            <w:r w:rsidRPr="00BC3A0A">
              <w:rPr>
                <w:rFonts w:ascii="Times New Roman" w:eastAsia="標楷體" w:hAnsi="Times New Roman" w:cs="Times New Roman"/>
              </w:rPr>
              <w:t>、會計師選擇與公司價值</w:t>
            </w:r>
          </w:p>
        </w:tc>
        <w:tc>
          <w:tcPr>
            <w:tcW w:w="609" w:type="pct"/>
            <w:vAlign w:val="center"/>
          </w:tcPr>
          <w:p w14:paraId="3529CCFF" w14:textId="7197AD1C" w:rsidR="00E07232" w:rsidRPr="00391A1F" w:rsidRDefault="00E07232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lastRenderedPageBreak/>
              <w:t>Room</w:t>
            </w:r>
            <w:r w:rsidR="003020A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91A1F">
              <w:rPr>
                <w:rFonts w:ascii="Times New Roman" w:eastAsia="標楷體" w:hAnsi="Times New Roman" w:cs="Times New Roman"/>
                <w:sz w:val="22"/>
              </w:rPr>
              <w:t>No.3</w:t>
            </w:r>
          </w:p>
          <w:p w14:paraId="4D970910" w14:textId="1FAA2A28" w:rsidR="009242EE" w:rsidRPr="00391A1F" w:rsidRDefault="009242EE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BB235B" w:rsidRPr="00391A1F" w14:paraId="2EF00B44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4716D6B6" w14:textId="77777777" w:rsidR="00E07232" w:rsidRPr="00BC3A0A" w:rsidRDefault="00E07232" w:rsidP="002842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5237F063" w14:textId="04D25783" w:rsidR="00E07232" w:rsidRPr="00BC3A0A" w:rsidRDefault="00E07232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D13</w:t>
            </w:r>
          </w:p>
        </w:tc>
        <w:tc>
          <w:tcPr>
            <w:tcW w:w="3186" w:type="pct"/>
            <w:vAlign w:val="center"/>
          </w:tcPr>
          <w:p w14:paraId="6BD9E0A3" w14:textId="77777777" w:rsidR="00353EA4" w:rsidRPr="00BC3A0A" w:rsidRDefault="00353EA4" w:rsidP="00BF4D4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(English Session)</w:t>
            </w:r>
          </w:p>
          <w:p w14:paraId="2D8A9613" w14:textId="13B1DE31" w:rsidR="00E07232" w:rsidRPr="00F446CC" w:rsidRDefault="007B08EA" w:rsidP="00BF4D4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446CC">
              <w:rPr>
                <w:rFonts w:ascii="Times New Roman" w:eastAsia="標楷體" w:hAnsi="Times New Roman" w:cs="Times New Roman"/>
                <w:b/>
                <w:szCs w:val="24"/>
              </w:rPr>
              <w:t>《</w:t>
            </w:r>
            <w:r w:rsidR="006F089F" w:rsidRPr="00F446CC">
              <w:rPr>
                <w:rFonts w:ascii="Times New Roman" w:hAnsi="Times New Roman" w:cs="Times New Roman"/>
                <w:szCs w:val="24"/>
              </w:rPr>
              <w:t>Asia-Pacific Journal of Accounting &amp; Economics</w:t>
            </w:r>
            <w:r w:rsidRPr="00F446CC">
              <w:rPr>
                <w:rFonts w:ascii="Times New Roman" w:eastAsia="標楷體" w:hAnsi="Times New Roman" w:cs="Times New Roman"/>
                <w:szCs w:val="24"/>
              </w:rPr>
              <w:t>》</w:t>
            </w:r>
            <w:r w:rsidR="00353EA4" w:rsidRPr="00F446CC">
              <w:rPr>
                <w:rFonts w:ascii="Times New Roman" w:eastAsia="標楷體" w:hAnsi="Times New Roman" w:cs="Times New Roman"/>
                <w:szCs w:val="24"/>
              </w:rPr>
              <w:t>Session</w:t>
            </w:r>
            <w:r w:rsidR="00353EA4" w:rsidRPr="00F446CC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  <w:p w14:paraId="470DF1DD" w14:textId="7938674B" w:rsidR="002922D3" w:rsidRPr="00BC3A0A" w:rsidRDefault="002922D3" w:rsidP="00BF4D4D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F446CC">
              <w:rPr>
                <w:rFonts w:ascii="Times New Roman" w:eastAsia="標楷體" w:hAnsi="Times New Roman" w:cs="Times New Roman"/>
                <w:szCs w:val="24"/>
              </w:rPr>
              <w:t>APJAE</w:t>
            </w:r>
            <w:r w:rsidRPr="00F446CC">
              <w:rPr>
                <w:rFonts w:ascii="Times New Roman" w:eastAsia="標楷體" w:hAnsi="Times New Roman" w:cs="Times New Roman"/>
                <w:szCs w:val="24"/>
              </w:rPr>
              <w:t>期刊場次</w:t>
            </w:r>
            <w:r w:rsidRPr="00F446CC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609" w:type="pct"/>
            <w:vAlign w:val="center"/>
          </w:tcPr>
          <w:p w14:paraId="5E1FFA00" w14:textId="1FC05B54" w:rsidR="00E07232" w:rsidRPr="00391A1F" w:rsidRDefault="00E07232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391A1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91A1F">
              <w:rPr>
                <w:rFonts w:ascii="Times New Roman" w:eastAsia="標楷體" w:hAnsi="Times New Roman" w:cs="Times New Roman"/>
                <w:sz w:val="22"/>
              </w:rPr>
              <w:t>No.4</w:t>
            </w:r>
          </w:p>
          <w:p w14:paraId="7D047456" w14:textId="60ED9FDC" w:rsidR="009242EE" w:rsidRPr="00391A1F" w:rsidRDefault="009242EE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BB235B" w:rsidRPr="00391A1F" w14:paraId="65256F5F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54B6E72E" w14:textId="77777777" w:rsidR="00E07232" w:rsidRPr="00BC3A0A" w:rsidRDefault="00E07232" w:rsidP="002842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07CFBFBC" w14:textId="3C102D67" w:rsidR="00E07232" w:rsidRPr="00BC3A0A" w:rsidRDefault="00E07232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E13</w:t>
            </w:r>
          </w:p>
        </w:tc>
        <w:tc>
          <w:tcPr>
            <w:tcW w:w="3186" w:type="pct"/>
            <w:vAlign w:val="center"/>
          </w:tcPr>
          <w:p w14:paraId="468098D1" w14:textId="04B49235" w:rsidR="007B08EA" w:rsidRPr="00BC3A0A" w:rsidRDefault="007B08EA" w:rsidP="00BF4D4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7275B044" w14:textId="5D6358C8" w:rsidR="00E07232" w:rsidRPr="005A41C6" w:rsidRDefault="007B08EA" w:rsidP="00BF4D4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A41C6">
              <w:rPr>
                <w:rFonts w:ascii="Times New Roman" w:eastAsia="標楷體" w:hAnsi="Times New Roman" w:cs="Times New Roman"/>
                <w:szCs w:val="24"/>
              </w:rPr>
              <w:t>《</w:t>
            </w:r>
            <w:r w:rsidRPr="005A41C6">
              <w:rPr>
                <w:rFonts w:ascii="Times New Roman" w:eastAsia="標楷體" w:hAnsi="Times New Roman" w:cs="Times New Roman"/>
                <w:szCs w:val="24"/>
              </w:rPr>
              <w:t>Taiwan Accounting Review</w:t>
            </w:r>
            <w:r w:rsidRPr="005A41C6">
              <w:rPr>
                <w:rFonts w:ascii="Times New Roman" w:eastAsia="標楷體" w:hAnsi="Times New Roman" w:cs="Times New Roman"/>
                <w:szCs w:val="24"/>
              </w:rPr>
              <w:t>》</w:t>
            </w:r>
            <w:r w:rsidRPr="005A41C6">
              <w:rPr>
                <w:rFonts w:ascii="Times New Roman" w:eastAsia="標楷體" w:hAnsi="Times New Roman" w:cs="Times New Roman"/>
                <w:szCs w:val="24"/>
              </w:rPr>
              <w:t>Session</w:t>
            </w:r>
            <w:r w:rsidRPr="005A41C6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  <w:p w14:paraId="47FB319D" w14:textId="341D8EAB" w:rsidR="00E13F73" w:rsidRPr="00BC3A0A" w:rsidRDefault="00E13F73" w:rsidP="00BF4D4D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A41C6">
              <w:rPr>
                <w:rFonts w:ascii="Times New Roman" w:eastAsia="標楷體" w:hAnsi="Times New Roman" w:cs="Times New Roman"/>
                <w:szCs w:val="24"/>
              </w:rPr>
              <w:t>中華會計學刊</w:t>
            </w:r>
            <w:r w:rsidR="006F3AAC" w:rsidRPr="005A41C6">
              <w:rPr>
                <w:rFonts w:ascii="Times New Roman" w:eastAsia="標楷體" w:hAnsi="Times New Roman" w:cs="Times New Roman"/>
                <w:szCs w:val="24"/>
              </w:rPr>
              <w:t>場次</w:t>
            </w:r>
            <w:r w:rsidR="006F3AAC" w:rsidRPr="005A41C6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609" w:type="pct"/>
            <w:vAlign w:val="center"/>
          </w:tcPr>
          <w:p w14:paraId="6028E9B3" w14:textId="0ADC1509" w:rsidR="00E07232" w:rsidRPr="00391A1F" w:rsidRDefault="00E07232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391A1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91A1F">
              <w:rPr>
                <w:rFonts w:ascii="Times New Roman" w:eastAsia="標楷體" w:hAnsi="Times New Roman" w:cs="Times New Roman"/>
                <w:sz w:val="22"/>
              </w:rPr>
              <w:t>No.5</w:t>
            </w:r>
          </w:p>
          <w:p w14:paraId="0AAB3539" w14:textId="1C9A5B4F" w:rsidR="00E07232" w:rsidRPr="00391A1F" w:rsidRDefault="00E07232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BB235B" w:rsidRPr="00391A1F" w14:paraId="4BFDA0A2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08E1C0B1" w14:textId="77777777" w:rsidR="00E07232" w:rsidRPr="00BC3A0A" w:rsidRDefault="00E07232" w:rsidP="002842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57A9F85A" w14:textId="5544C275" w:rsidR="00E07232" w:rsidRPr="00BC3A0A" w:rsidRDefault="00E07232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F13</w:t>
            </w:r>
          </w:p>
        </w:tc>
        <w:tc>
          <w:tcPr>
            <w:tcW w:w="3186" w:type="pct"/>
            <w:vAlign w:val="center"/>
          </w:tcPr>
          <w:p w14:paraId="3A136E67" w14:textId="77777777" w:rsidR="00073F89" w:rsidRPr="00BC3A0A" w:rsidRDefault="00073F89" w:rsidP="00BF4D4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007F2C34" w14:textId="20A86C58" w:rsidR="00945604" w:rsidRPr="00950A08" w:rsidRDefault="00540264" w:rsidP="00BF4D4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50A08">
              <w:rPr>
                <w:rFonts w:ascii="Times New Roman" w:eastAsia="標楷體" w:hAnsi="Times New Roman" w:cs="Times New Roman"/>
                <w:szCs w:val="24"/>
              </w:rPr>
              <w:t>D</w:t>
            </w:r>
            <w:r w:rsidR="00A635C2" w:rsidRPr="00950A08">
              <w:rPr>
                <w:rFonts w:ascii="Times New Roman" w:eastAsia="標楷體" w:hAnsi="Times New Roman" w:cs="Times New Roman"/>
                <w:szCs w:val="24"/>
              </w:rPr>
              <w:t>iversification</w:t>
            </w:r>
            <w:r w:rsidR="003D410D" w:rsidRPr="00950A08">
              <w:rPr>
                <w:rFonts w:ascii="Times New Roman" w:eastAsia="標楷體" w:hAnsi="Times New Roman" w:cs="Times New Roman"/>
                <w:szCs w:val="24"/>
              </w:rPr>
              <w:t xml:space="preserve">, </w:t>
            </w:r>
            <w:r w:rsidRPr="00950A08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="003D410D" w:rsidRPr="00950A08">
              <w:rPr>
                <w:rFonts w:ascii="Times New Roman" w:eastAsia="標楷體" w:hAnsi="Times New Roman" w:cs="Times New Roman"/>
                <w:szCs w:val="24"/>
              </w:rPr>
              <w:t>udgeting and</w:t>
            </w:r>
            <w:r w:rsidRPr="00950A08">
              <w:rPr>
                <w:rFonts w:ascii="Times New Roman" w:eastAsia="標楷體" w:hAnsi="Times New Roman" w:cs="Times New Roman"/>
                <w:szCs w:val="24"/>
              </w:rPr>
              <w:t xml:space="preserve"> Analyst Forecasting</w:t>
            </w:r>
            <w:r w:rsidR="003D410D" w:rsidRPr="00950A0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2EA97B6C" w14:textId="2D9E27AD" w:rsidR="007A0C77" w:rsidRPr="00BC3A0A" w:rsidRDefault="00540264" w:rsidP="00950A08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950A08">
              <w:rPr>
                <w:rFonts w:ascii="Times New Roman" w:eastAsia="標楷體" w:hAnsi="Times New Roman" w:cs="Times New Roman"/>
                <w:szCs w:val="24"/>
              </w:rPr>
              <w:t>多角化、預算編製與</w:t>
            </w:r>
            <w:r w:rsidR="00945604" w:rsidRPr="00950A08">
              <w:rPr>
                <w:rFonts w:ascii="Times New Roman" w:eastAsia="標楷體" w:hAnsi="Times New Roman" w:cs="Times New Roman"/>
                <w:szCs w:val="24"/>
              </w:rPr>
              <w:t>分析師預測</w:t>
            </w:r>
            <w:r w:rsidR="00945604" w:rsidRPr="00950A0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609" w:type="pct"/>
            <w:vAlign w:val="center"/>
          </w:tcPr>
          <w:p w14:paraId="171A9FDA" w14:textId="31CF5044" w:rsidR="00E07232" w:rsidRPr="00391A1F" w:rsidRDefault="00E07232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391A1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91A1F">
              <w:rPr>
                <w:rFonts w:ascii="Times New Roman" w:eastAsia="標楷體" w:hAnsi="Times New Roman" w:cs="Times New Roman"/>
                <w:sz w:val="22"/>
              </w:rPr>
              <w:t>No.6</w:t>
            </w:r>
          </w:p>
          <w:p w14:paraId="36F0B933" w14:textId="36C1D97E" w:rsidR="009242EE" w:rsidRPr="00391A1F" w:rsidRDefault="009242EE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BB235B" w:rsidRPr="00391A1F" w14:paraId="473B34D9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6EFB0100" w14:textId="77777777" w:rsidR="00E07232" w:rsidRPr="00BC3A0A" w:rsidRDefault="00E07232" w:rsidP="002842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2E624082" w14:textId="6C13EB92" w:rsidR="00E07232" w:rsidRPr="00BC3A0A" w:rsidRDefault="00E07232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G13</w:t>
            </w:r>
          </w:p>
        </w:tc>
        <w:tc>
          <w:tcPr>
            <w:tcW w:w="3186" w:type="pct"/>
            <w:vAlign w:val="center"/>
          </w:tcPr>
          <w:p w14:paraId="0F883549" w14:textId="77777777" w:rsidR="0018040E" w:rsidRPr="00BC3A0A" w:rsidRDefault="0018040E" w:rsidP="00BF4D4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366F202B" w14:textId="567AD584" w:rsidR="004E3ED4" w:rsidRPr="00583EA6" w:rsidRDefault="004E1F49" w:rsidP="00BF4D4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3EA6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="00E44596" w:rsidRPr="00583EA6">
              <w:rPr>
                <w:rFonts w:ascii="Times New Roman" w:eastAsia="標楷體" w:hAnsi="Times New Roman" w:cs="Times New Roman"/>
                <w:szCs w:val="24"/>
              </w:rPr>
              <w:t xml:space="preserve">ccounting </w:t>
            </w:r>
            <w:r w:rsidRPr="00583EA6">
              <w:rPr>
                <w:rFonts w:ascii="Times New Roman" w:eastAsia="標楷體" w:hAnsi="Times New Roman" w:cs="Times New Roman"/>
                <w:szCs w:val="24"/>
              </w:rPr>
              <w:t>I</w:t>
            </w:r>
            <w:r w:rsidR="00E44596" w:rsidRPr="00583EA6">
              <w:rPr>
                <w:rFonts w:ascii="Times New Roman" w:eastAsia="標楷體" w:hAnsi="Times New Roman" w:cs="Times New Roman"/>
                <w:szCs w:val="24"/>
              </w:rPr>
              <w:t xml:space="preserve">nformation </w:t>
            </w:r>
            <w:r w:rsidRPr="00583EA6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="00E44596" w:rsidRPr="00583EA6">
              <w:rPr>
                <w:rFonts w:ascii="Times New Roman" w:eastAsia="標楷體" w:hAnsi="Times New Roman" w:cs="Times New Roman"/>
                <w:szCs w:val="24"/>
              </w:rPr>
              <w:t>ystem</w:t>
            </w:r>
            <w:r w:rsidRPr="00583EA6">
              <w:rPr>
                <w:rFonts w:ascii="Times New Roman" w:eastAsia="標楷體" w:hAnsi="Times New Roman" w:cs="Times New Roman"/>
                <w:szCs w:val="24"/>
              </w:rPr>
              <w:t xml:space="preserve"> and </w:t>
            </w:r>
            <w:r w:rsidR="00C87AC9" w:rsidRPr="00583EA6">
              <w:rPr>
                <w:rFonts w:ascii="Times New Roman" w:eastAsia="標楷體" w:hAnsi="Times New Roman" w:cs="Times New Roman"/>
                <w:szCs w:val="24"/>
              </w:rPr>
              <w:t xml:space="preserve">Environmental </w:t>
            </w:r>
            <w:r w:rsidRPr="00583EA6">
              <w:rPr>
                <w:rFonts w:ascii="Times New Roman" w:eastAsia="標楷體" w:hAnsi="Times New Roman" w:cs="Times New Roman"/>
                <w:szCs w:val="24"/>
              </w:rPr>
              <w:t>R</w:t>
            </w:r>
            <w:r w:rsidR="00C87AC9" w:rsidRPr="00583EA6">
              <w:rPr>
                <w:rFonts w:ascii="Times New Roman" w:eastAsia="標楷體" w:hAnsi="Times New Roman" w:cs="Times New Roman"/>
                <w:szCs w:val="24"/>
              </w:rPr>
              <w:t xml:space="preserve">egulation </w:t>
            </w:r>
          </w:p>
          <w:p w14:paraId="6999AFF4" w14:textId="3A0C31FE" w:rsidR="004E3ED4" w:rsidRPr="00BC3A0A" w:rsidRDefault="004E1F49" w:rsidP="00BF4D4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83EA6">
              <w:rPr>
                <w:rFonts w:ascii="Times New Roman" w:eastAsia="標楷體" w:hAnsi="Times New Roman" w:cs="Times New Roman"/>
                <w:szCs w:val="24"/>
              </w:rPr>
              <w:t>會計資訊系統與環境規定</w:t>
            </w:r>
          </w:p>
        </w:tc>
        <w:tc>
          <w:tcPr>
            <w:tcW w:w="609" w:type="pct"/>
            <w:vAlign w:val="center"/>
          </w:tcPr>
          <w:p w14:paraId="45C19961" w14:textId="38A6CE99" w:rsidR="00E07232" w:rsidRPr="00391A1F" w:rsidRDefault="00E07232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391A1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91A1F">
              <w:rPr>
                <w:rFonts w:ascii="Times New Roman" w:eastAsia="標楷體" w:hAnsi="Times New Roman" w:cs="Times New Roman"/>
                <w:sz w:val="22"/>
              </w:rPr>
              <w:t>No.7</w:t>
            </w:r>
          </w:p>
          <w:p w14:paraId="48001BE6" w14:textId="7B375E63" w:rsidR="009242EE" w:rsidRPr="00391A1F" w:rsidRDefault="009242EE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903B57" w:rsidRPr="00391A1F" w14:paraId="66CD70D8" w14:textId="77777777" w:rsidTr="00E90D98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0E39B65" w14:textId="7E74F6EC" w:rsidR="00903B57" w:rsidRPr="00391A1F" w:rsidRDefault="00903B57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Coffee Break</w:t>
            </w:r>
          </w:p>
        </w:tc>
      </w:tr>
      <w:tr w:rsidR="00BB235B" w:rsidRPr="00391A1F" w14:paraId="5C0068B2" w14:textId="77777777" w:rsidTr="00DB6432">
        <w:trPr>
          <w:jc w:val="center"/>
        </w:trPr>
        <w:tc>
          <w:tcPr>
            <w:tcW w:w="728" w:type="pct"/>
            <w:vMerge w:val="restart"/>
            <w:shd w:val="clear" w:color="auto" w:fill="D9D9D9" w:themeFill="background1" w:themeFillShade="D9"/>
            <w:vAlign w:val="center"/>
          </w:tcPr>
          <w:p w14:paraId="4567510F" w14:textId="55EE74F7" w:rsidR="00E07232" w:rsidRPr="00BC3A0A" w:rsidRDefault="00E07232" w:rsidP="00FA3E6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C3A0A">
              <w:rPr>
                <w:rFonts w:ascii="Times New Roman" w:eastAsia="標楷體" w:hAnsi="Times New Roman" w:cs="Times New Roman"/>
                <w:sz w:val="20"/>
              </w:rPr>
              <w:t>15:30-17:00</w:t>
            </w:r>
          </w:p>
        </w:tc>
        <w:tc>
          <w:tcPr>
            <w:tcW w:w="478" w:type="pct"/>
            <w:vAlign w:val="center"/>
          </w:tcPr>
          <w:p w14:paraId="279D7954" w14:textId="38FE03BD" w:rsidR="00E07232" w:rsidRPr="00BC3A0A" w:rsidRDefault="003A518C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P14</w:t>
            </w:r>
          </w:p>
        </w:tc>
        <w:tc>
          <w:tcPr>
            <w:tcW w:w="3186" w:type="pct"/>
            <w:vAlign w:val="center"/>
          </w:tcPr>
          <w:p w14:paraId="1C4578AF" w14:textId="77777777" w:rsidR="00E07232" w:rsidRPr="00BC3A0A" w:rsidRDefault="00F1024C" w:rsidP="00BF4D4D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C3A0A">
              <w:rPr>
                <w:rFonts w:ascii="Times New Roman" w:eastAsia="標楷體" w:hAnsi="Times New Roman" w:cs="Times New Roman"/>
                <w:b/>
                <w:u w:val="single"/>
              </w:rPr>
              <w:t>FORUM SESSION</w:t>
            </w:r>
            <w:r w:rsidRPr="00BC3A0A">
              <w:rPr>
                <w:rFonts w:ascii="Times New Roman" w:eastAsia="標楷體" w:hAnsi="Times New Roman" w:cs="Times New Roman"/>
                <w:b/>
              </w:rPr>
              <w:t>：</w:t>
            </w:r>
            <w:r w:rsidR="008967EE" w:rsidRPr="000E3E01">
              <w:rPr>
                <w:rFonts w:ascii="Times New Roman" w:eastAsia="標楷體" w:hAnsi="Times New Roman" w:cs="Times New Roman"/>
                <w:b/>
                <w:szCs w:val="24"/>
              </w:rPr>
              <w:t xml:space="preserve">CROWN FORUM </w:t>
            </w:r>
            <w:r w:rsidR="008967EE" w:rsidRPr="000E3E01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3033A592" w14:textId="181E1440" w:rsidR="008967EE" w:rsidRPr="000E3E01" w:rsidRDefault="00B84BF6" w:rsidP="00BF4D4D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0E3E01">
              <w:rPr>
                <w:rFonts w:ascii="Times New Roman" w:eastAsia="標楷體" w:hAnsi="Times New Roman" w:cs="Times New Roman"/>
                <w:szCs w:val="24"/>
              </w:rPr>
              <w:t>Analysis of Criminal Responsibility of False Financial Statements</w:t>
            </w:r>
          </w:p>
          <w:p w14:paraId="199677F8" w14:textId="36BE4199" w:rsidR="008967EE" w:rsidRPr="00BC3A0A" w:rsidRDefault="00B84BF6" w:rsidP="00BF4D4D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</w:rPr>
            </w:pPr>
            <w:r w:rsidRPr="000E3E01">
              <w:rPr>
                <w:rFonts w:ascii="Times New Roman" w:eastAsia="標楷體" w:hAnsi="Times New Roman" w:cs="Times New Roman"/>
                <w:szCs w:val="24"/>
              </w:rPr>
              <w:t>財務報表不實之刑責分析</w:t>
            </w:r>
          </w:p>
        </w:tc>
        <w:tc>
          <w:tcPr>
            <w:tcW w:w="609" w:type="pct"/>
            <w:vAlign w:val="center"/>
          </w:tcPr>
          <w:p w14:paraId="4219C3D4" w14:textId="77777777" w:rsidR="00160C1F" w:rsidRPr="00391A1F" w:rsidRDefault="00923190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 xml:space="preserve">Bo-Ying Auditorium </w:t>
            </w:r>
          </w:p>
          <w:p w14:paraId="3C852C47" w14:textId="717A86A3" w:rsidR="00E07232" w:rsidRPr="00391A1F" w:rsidRDefault="00923190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BB235B" w:rsidRPr="00391A1F" w14:paraId="026A18F7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6DAD9C02" w14:textId="77777777" w:rsidR="000824E0" w:rsidRPr="00BC3A0A" w:rsidRDefault="000824E0" w:rsidP="002842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3846E3CD" w14:textId="03E24EBE" w:rsidR="000824E0" w:rsidRPr="00BC3A0A" w:rsidRDefault="003A518C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Q14</w:t>
            </w:r>
          </w:p>
        </w:tc>
        <w:tc>
          <w:tcPr>
            <w:tcW w:w="3186" w:type="pct"/>
            <w:vAlign w:val="center"/>
          </w:tcPr>
          <w:p w14:paraId="30E99AE9" w14:textId="77777777" w:rsidR="00C91AB4" w:rsidRPr="00E97BFE" w:rsidRDefault="00B8325E" w:rsidP="00BF4D4D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u w:val="single"/>
              </w:rPr>
              <w:t>FORUM SESSION</w:t>
            </w:r>
            <w:r w:rsidRPr="00BC3A0A">
              <w:rPr>
                <w:rFonts w:ascii="Times New Roman" w:eastAsia="標楷體" w:hAnsi="Times New Roman" w:cs="Times New Roman"/>
                <w:b/>
              </w:rPr>
              <w:t>：</w:t>
            </w:r>
            <w:r w:rsidR="00C91AB4" w:rsidRPr="00E97BFE">
              <w:rPr>
                <w:rFonts w:ascii="Times New Roman" w:eastAsia="標楷體" w:hAnsi="Times New Roman" w:cs="Times New Roman"/>
                <w:b/>
                <w:szCs w:val="24"/>
              </w:rPr>
              <w:t>ROCCPA FORUM</w:t>
            </w:r>
            <w:r w:rsidR="00C91AB4" w:rsidRPr="00BC3A0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="00C91AB4" w:rsidRPr="00E97BFE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64E3CD42" w14:textId="0AFABF9E" w:rsidR="00EA4FEC" w:rsidRPr="00E97BFE" w:rsidRDefault="00EA4FEC" w:rsidP="00BF4D4D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E97BFE">
              <w:rPr>
                <w:rFonts w:ascii="Times New Roman" w:eastAsia="標楷體" w:hAnsi="Times New Roman" w:cs="Times New Roman"/>
                <w:szCs w:val="24"/>
              </w:rPr>
              <w:t xml:space="preserve">The </w:t>
            </w:r>
            <w:r w:rsidR="00E97BFE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Pr="00E97BFE">
              <w:rPr>
                <w:rFonts w:ascii="Times New Roman" w:eastAsia="標楷體" w:hAnsi="Times New Roman" w:cs="Times New Roman"/>
                <w:szCs w:val="24"/>
              </w:rPr>
              <w:t xml:space="preserve">ssurance </w:t>
            </w:r>
            <w:r w:rsidR="00E97BFE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E97BFE">
              <w:rPr>
                <w:rFonts w:ascii="Times New Roman" w:eastAsia="標楷體" w:hAnsi="Times New Roman" w:cs="Times New Roman"/>
                <w:szCs w:val="24"/>
              </w:rPr>
              <w:t xml:space="preserve">tandard of </w:t>
            </w:r>
            <w:r w:rsidR="00E97BFE"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 w:rsidRPr="00E97BFE">
              <w:rPr>
                <w:rFonts w:ascii="Times New Roman" w:eastAsia="標楷體" w:hAnsi="Times New Roman" w:cs="Times New Roman"/>
                <w:szCs w:val="24"/>
              </w:rPr>
              <w:t xml:space="preserve">on-financial </w:t>
            </w:r>
            <w:r w:rsidR="00E97BFE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E97BFE">
              <w:rPr>
                <w:rFonts w:ascii="Times New Roman" w:eastAsia="標楷體" w:hAnsi="Times New Roman" w:cs="Times New Roman"/>
                <w:szCs w:val="24"/>
              </w:rPr>
              <w:t>nformation – ISAE 3000</w:t>
            </w:r>
          </w:p>
          <w:p w14:paraId="129DF8AE" w14:textId="7F2DBB8F" w:rsidR="000824E0" w:rsidRPr="00BC3A0A" w:rsidRDefault="00EA4FEC" w:rsidP="00BF4D4D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</w:rPr>
            </w:pPr>
            <w:r w:rsidRPr="00E97BFE">
              <w:rPr>
                <w:rFonts w:ascii="Times New Roman" w:eastAsia="標楷體" w:hAnsi="Times New Roman" w:cs="Times New Roman"/>
                <w:szCs w:val="24"/>
              </w:rPr>
              <w:t>非財務資訊的確信標準</w:t>
            </w:r>
            <w:r w:rsidRPr="00E97BFE">
              <w:rPr>
                <w:rFonts w:ascii="Times New Roman" w:eastAsia="標楷體" w:hAnsi="Times New Roman" w:cs="Times New Roman"/>
                <w:szCs w:val="24"/>
              </w:rPr>
              <w:t xml:space="preserve"> ISAE 3000</w:t>
            </w:r>
          </w:p>
        </w:tc>
        <w:tc>
          <w:tcPr>
            <w:tcW w:w="609" w:type="pct"/>
            <w:vAlign w:val="center"/>
          </w:tcPr>
          <w:p w14:paraId="3E147717" w14:textId="77777777" w:rsidR="000824E0" w:rsidRPr="00391A1F" w:rsidRDefault="00160C1F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Jian-Yi</w:t>
            </w:r>
          </w:p>
          <w:p w14:paraId="7B8279DF" w14:textId="77777777" w:rsidR="00160C1F" w:rsidRPr="00391A1F" w:rsidRDefault="00160C1F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Hall</w:t>
            </w:r>
          </w:p>
          <w:p w14:paraId="5159F072" w14:textId="7146BEFC" w:rsidR="00160C1F" w:rsidRPr="00391A1F" w:rsidRDefault="00160C1F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(3F)</w:t>
            </w:r>
          </w:p>
        </w:tc>
      </w:tr>
      <w:tr w:rsidR="00BB235B" w:rsidRPr="00391A1F" w14:paraId="3E32C9CE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44A28858" w14:textId="578A575F" w:rsidR="00EB0856" w:rsidRPr="00BC3A0A" w:rsidRDefault="00EB0856" w:rsidP="002842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2A5570C3" w14:textId="6C51A678" w:rsidR="00EB0856" w:rsidRPr="00BC3A0A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A14</w:t>
            </w:r>
          </w:p>
        </w:tc>
        <w:tc>
          <w:tcPr>
            <w:tcW w:w="3186" w:type="pct"/>
            <w:vAlign w:val="center"/>
          </w:tcPr>
          <w:p w14:paraId="69B861AF" w14:textId="77777777" w:rsidR="00EB0856" w:rsidRPr="00652EFF" w:rsidRDefault="00EB0856" w:rsidP="00BF4D4D">
            <w:pPr>
              <w:spacing w:line="360" w:lineRule="exact"/>
              <w:jc w:val="both"/>
              <w:outlineLvl w:val="0"/>
              <w:rPr>
                <w:rFonts w:ascii="Times New Roman" w:hAnsi="Times New Roman" w:cs="Times New Roman"/>
                <w:kern w:val="0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652EFF">
              <w:rPr>
                <w:rFonts w:ascii="Times New Roman" w:eastAsia="Times New Roman" w:hAnsi="Times New Roman" w:cs="Times New Roman"/>
                <w:kern w:val="0"/>
                <w:szCs w:val="24"/>
              </w:rPr>
              <w:t>(</w:t>
            </w:r>
            <w:r w:rsidRPr="00652EFF">
              <w:rPr>
                <w:rFonts w:ascii="Times New Roman" w:eastAsia="標楷體" w:hAnsi="Times New Roman" w:cs="Times New Roman"/>
                <w:szCs w:val="24"/>
              </w:rPr>
              <w:t>English Session)</w:t>
            </w:r>
          </w:p>
          <w:p w14:paraId="677F2651" w14:textId="77777777" w:rsidR="00EB0856" w:rsidRPr="00652EFF" w:rsidRDefault="00EB0856" w:rsidP="00BF4D4D">
            <w:pPr>
              <w:spacing w:line="360" w:lineRule="exact"/>
              <w:jc w:val="both"/>
              <w:outlineLvl w:val="0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652EFF">
              <w:rPr>
                <w:rFonts w:ascii="Times New Roman" w:hAnsi="Times New Roman" w:cs="Times New Roman"/>
                <w:kern w:val="0"/>
                <w:szCs w:val="24"/>
              </w:rPr>
              <w:t>T</w:t>
            </w:r>
            <w:r w:rsidRPr="00652EFF">
              <w:rPr>
                <w:rFonts w:ascii="Times New Roman" w:eastAsia="Times New Roman" w:hAnsi="Times New Roman" w:cs="Times New Roman"/>
                <w:kern w:val="0"/>
                <w:szCs w:val="24"/>
              </w:rPr>
              <w:t>AA/JAA/KAA Joint Session</w:t>
            </w:r>
            <w:r w:rsidRPr="00652EFF">
              <w:rPr>
                <w:rFonts w:ascii="新細明體" w:eastAsia="新細明體" w:hAnsi="新細明體" w:cs="新細明體" w:hint="eastAsia"/>
                <w:kern w:val="0"/>
                <w:szCs w:val="24"/>
              </w:rPr>
              <w:t>Ⅱ</w:t>
            </w:r>
          </w:p>
          <w:p w14:paraId="2AD3A5AF" w14:textId="77CDC1A3" w:rsidR="00EB0856" w:rsidRPr="00BC3A0A" w:rsidRDefault="00EB0856" w:rsidP="00BF4D4D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</w:rPr>
            </w:pPr>
            <w:r w:rsidRPr="00652EFF">
              <w:rPr>
                <w:rFonts w:ascii="Times New Roman" w:eastAsia="細明體" w:hAnsi="Times New Roman" w:cs="Times New Roman"/>
                <w:kern w:val="0"/>
                <w:szCs w:val="24"/>
              </w:rPr>
              <w:t>台、日、韓會計學會聯合場次</w:t>
            </w:r>
            <w:r w:rsidRPr="00652EFF">
              <w:rPr>
                <w:rFonts w:ascii="新細明體" w:eastAsia="新細明體" w:hAnsi="新細明體" w:cs="新細明體" w:hint="eastAsia"/>
                <w:kern w:val="0"/>
                <w:szCs w:val="24"/>
              </w:rPr>
              <w:t>Ⅱ</w:t>
            </w:r>
          </w:p>
        </w:tc>
        <w:tc>
          <w:tcPr>
            <w:tcW w:w="609" w:type="pct"/>
            <w:vAlign w:val="center"/>
          </w:tcPr>
          <w:p w14:paraId="2CB944EC" w14:textId="19ED8753" w:rsidR="00EB0856" w:rsidRPr="00391A1F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391A1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91A1F">
              <w:rPr>
                <w:rFonts w:ascii="Times New Roman" w:eastAsia="標楷體" w:hAnsi="Times New Roman" w:cs="Times New Roman"/>
                <w:sz w:val="22"/>
              </w:rPr>
              <w:t>No.1</w:t>
            </w:r>
          </w:p>
          <w:p w14:paraId="1487F0EF" w14:textId="5A95E461" w:rsidR="00EB0856" w:rsidRPr="00391A1F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BB235B" w:rsidRPr="00391A1F" w14:paraId="280A6F41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7BC69871" w14:textId="77777777" w:rsidR="00EB0856" w:rsidRPr="00BC3A0A" w:rsidRDefault="00EB0856" w:rsidP="002842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0CD30EAE" w14:textId="136C36EB" w:rsidR="00EB0856" w:rsidRPr="00BC3A0A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B14</w:t>
            </w:r>
          </w:p>
        </w:tc>
        <w:tc>
          <w:tcPr>
            <w:tcW w:w="3186" w:type="pct"/>
            <w:vAlign w:val="center"/>
          </w:tcPr>
          <w:p w14:paraId="5787E9C7" w14:textId="77777777" w:rsidR="00EB0856" w:rsidRPr="00D03E28" w:rsidRDefault="00EB0856" w:rsidP="00BF4D4D">
            <w:pPr>
              <w:spacing w:line="360" w:lineRule="exact"/>
              <w:jc w:val="both"/>
              <w:outlineLvl w:val="0"/>
              <w:rPr>
                <w:rFonts w:ascii="Times New Roman" w:hAnsi="Times New Roman" w:cs="Times New Roman"/>
                <w:kern w:val="0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D03E28">
              <w:rPr>
                <w:rFonts w:ascii="Times New Roman" w:eastAsia="Times New Roman" w:hAnsi="Times New Roman" w:cs="Times New Roman"/>
                <w:kern w:val="0"/>
                <w:szCs w:val="24"/>
              </w:rPr>
              <w:t>(</w:t>
            </w:r>
            <w:r w:rsidRPr="00D03E28">
              <w:rPr>
                <w:rFonts w:ascii="Times New Roman" w:eastAsia="標楷體" w:hAnsi="Times New Roman" w:cs="Times New Roman"/>
                <w:szCs w:val="24"/>
              </w:rPr>
              <w:t>English Session)</w:t>
            </w:r>
          </w:p>
          <w:p w14:paraId="0067F4C0" w14:textId="6878F6C6" w:rsidR="00EB0856" w:rsidRPr="00D03E28" w:rsidRDefault="00EB0856" w:rsidP="00BF4D4D">
            <w:pPr>
              <w:spacing w:line="360" w:lineRule="exact"/>
              <w:ind w:left="482" w:hanging="482"/>
              <w:rPr>
                <w:rFonts w:ascii="Times New Roman" w:eastAsia="標楷體" w:hAnsi="Times New Roman" w:cs="Times New Roman"/>
              </w:rPr>
            </w:pPr>
            <w:r w:rsidRPr="00D03E28">
              <w:rPr>
                <w:rFonts w:ascii="Times New Roman" w:eastAsia="標楷體" w:hAnsi="Times New Roman" w:cs="Times New Roman"/>
              </w:rPr>
              <w:t>Financial Instruments, Cost of Capital and Earnings Management</w:t>
            </w:r>
          </w:p>
          <w:p w14:paraId="17E6E4C8" w14:textId="4089F593" w:rsidR="00EB0856" w:rsidRPr="00BC3A0A" w:rsidRDefault="00EB0856" w:rsidP="00D03E28">
            <w:pPr>
              <w:spacing w:line="360" w:lineRule="exact"/>
              <w:ind w:left="482" w:hanging="482"/>
              <w:rPr>
                <w:rFonts w:ascii="Times New Roman" w:eastAsia="標楷體" w:hAnsi="Times New Roman" w:cs="Times New Roman"/>
              </w:rPr>
            </w:pPr>
            <w:r w:rsidRPr="00D03E28">
              <w:rPr>
                <w:rFonts w:ascii="Times New Roman" w:eastAsia="標楷體" w:hAnsi="Times New Roman" w:cs="Times New Roman"/>
              </w:rPr>
              <w:t>金融工具、資金成本與盈餘管理</w:t>
            </w:r>
          </w:p>
        </w:tc>
        <w:tc>
          <w:tcPr>
            <w:tcW w:w="609" w:type="pct"/>
            <w:vAlign w:val="center"/>
          </w:tcPr>
          <w:p w14:paraId="6BBB54C9" w14:textId="1EB6F2C4" w:rsidR="00EB0856" w:rsidRPr="00391A1F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391A1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91A1F">
              <w:rPr>
                <w:rFonts w:ascii="Times New Roman" w:eastAsia="標楷體" w:hAnsi="Times New Roman" w:cs="Times New Roman"/>
                <w:sz w:val="22"/>
              </w:rPr>
              <w:t>No.2</w:t>
            </w:r>
          </w:p>
          <w:p w14:paraId="0FE38FA5" w14:textId="0CB09A02" w:rsidR="00EB0856" w:rsidRPr="00391A1F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BB235B" w:rsidRPr="00391A1F" w14:paraId="241636E9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375F0663" w14:textId="77777777" w:rsidR="00EB0856" w:rsidRPr="00BC3A0A" w:rsidRDefault="00EB0856" w:rsidP="002842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5384E020" w14:textId="633D8360" w:rsidR="00EB0856" w:rsidRPr="00BC3A0A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C14</w:t>
            </w:r>
          </w:p>
        </w:tc>
        <w:tc>
          <w:tcPr>
            <w:tcW w:w="3186" w:type="pct"/>
            <w:vAlign w:val="center"/>
          </w:tcPr>
          <w:p w14:paraId="3B5415A8" w14:textId="77777777" w:rsidR="00A83318" w:rsidRPr="008D42EF" w:rsidRDefault="00A83318" w:rsidP="00BF4D4D">
            <w:pPr>
              <w:spacing w:line="360" w:lineRule="exact"/>
              <w:jc w:val="both"/>
              <w:outlineLvl w:val="0"/>
              <w:rPr>
                <w:rFonts w:ascii="Times New Roman" w:hAnsi="Times New Roman" w:cs="Times New Roman"/>
                <w:kern w:val="0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8D42EF">
              <w:rPr>
                <w:rFonts w:ascii="Times New Roman" w:eastAsia="Times New Roman" w:hAnsi="Times New Roman" w:cs="Times New Roman"/>
                <w:kern w:val="0"/>
                <w:szCs w:val="24"/>
              </w:rPr>
              <w:t>(</w:t>
            </w:r>
            <w:r w:rsidRPr="008D42EF">
              <w:rPr>
                <w:rFonts w:ascii="Times New Roman" w:eastAsia="標楷體" w:hAnsi="Times New Roman" w:cs="Times New Roman"/>
                <w:szCs w:val="24"/>
              </w:rPr>
              <w:t>English Session)</w:t>
            </w:r>
          </w:p>
          <w:p w14:paraId="6D4E97AC" w14:textId="3E8D5898" w:rsidR="00EB0856" w:rsidRPr="008D42EF" w:rsidRDefault="001F4013" w:rsidP="00BF4D4D">
            <w:pPr>
              <w:spacing w:line="360" w:lineRule="exact"/>
              <w:ind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8D42E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="00556701" w:rsidRPr="008D42EF">
              <w:rPr>
                <w:rFonts w:ascii="Times New Roman" w:eastAsia="標楷體" w:hAnsi="Times New Roman" w:cs="Times New Roman"/>
                <w:szCs w:val="24"/>
              </w:rPr>
              <w:t>thics</w:t>
            </w:r>
            <w:r w:rsidRPr="008D42EF">
              <w:rPr>
                <w:rFonts w:ascii="Times New Roman" w:eastAsia="標楷體" w:hAnsi="Times New Roman" w:cs="Times New Roman"/>
                <w:szCs w:val="24"/>
              </w:rPr>
              <w:t xml:space="preserve">, </w:t>
            </w:r>
            <w:r w:rsidR="008D42EF"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 w:rsidRPr="008D42EF">
              <w:rPr>
                <w:rFonts w:ascii="Times New Roman" w:eastAsia="標楷體" w:hAnsi="Times New Roman" w:cs="Times New Roman"/>
                <w:szCs w:val="24"/>
              </w:rPr>
              <w:t>oodwill and Cost stickiness</w:t>
            </w:r>
          </w:p>
          <w:p w14:paraId="2B971580" w14:textId="45675C42" w:rsidR="001F4013" w:rsidRPr="00BC3A0A" w:rsidRDefault="001F4013" w:rsidP="00BF4D4D">
            <w:pPr>
              <w:spacing w:line="360" w:lineRule="exact"/>
              <w:ind w:left="482" w:hanging="482"/>
              <w:rPr>
                <w:rFonts w:ascii="Times New Roman" w:eastAsia="標楷體" w:hAnsi="Times New Roman" w:cs="Times New Roman"/>
              </w:rPr>
            </w:pPr>
            <w:r w:rsidRPr="008D42EF">
              <w:rPr>
                <w:rFonts w:ascii="Times New Roman" w:eastAsia="標楷體" w:hAnsi="Times New Roman" w:cs="Times New Roman"/>
                <w:szCs w:val="24"/>
              </w:rPr>
              <w:t>倫理、商譽與成本僵固性</w:t>
            </w:r>
          </w:p>
        </w:tc>
        <w:tc>
          <w:tcPr>
            <w:tcW w:w="609" w:type="pct"/>
            <w:vAlign w:val="center"/>
          </w:tcPr>
          <w:p w14:paraId="1DB7E914" w14:textId="78FE3C1D" w:rsidR="00EB0856" w:rsidRPr="00391A1F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391A1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91A1F">
              <w:rPr>
                <w:rFonts w:ascii="Times New Roman" w:eastAsia="標楷體" w:hAnsi="Times New Roman" w:cs="Times New Roman"/>
                <w:sz w:val="22"/>
              </w:rPr>
              <w:t>No.3</w:t>
            </w:r>
          </w:p>
          <w:p w14:paraId="5E209C3A" w14:textId="33756AC6" w:rsidR="00EB0856" w:rsidRPr="00391A1F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BB235B" w:rsidRPr="00391A1F" w14:paraId="3BF6B8B9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15105F03" w14:textId="77777777" w:rsidR="00EB0856" w:rsidRPr="00BC3A0A" w:rsidRDefault="00EB0856" w:rsidP="002842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3019B16F" w14:textId="49E5F176" w:rsidR="00EB0856" w:rsidRPr="00BC3A0A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D14</w:t>
            </w:r>
          </w:p>
        </w:tc>
        <w:tc>
          <w:tcPr>
            <w:tcW w:w="3186" w:type="pct"/>
            <w:vAlign w:val="center"/>
          </w:tcPr>
          <w:p w14:paraId="3AEE3B33" w14:textId="77777777" w:rsidR="00B35E60" w:rsidRPr="00F6254E" w:rsidRDefault="00B35E60" w:rsidP="00BF4D4D">
            <w:pPr>
              <w:spacing w:line="360" w:lineRule="exact"/>
              <w:jc w:val="both"/>
              <w:outlineLvl w:val="0"/>
              <w:rPr>
                <w:rFonts w:ascii="Times New Roman" w:hAnsi="Times New Roman" w:cs="Times New Roman"/>
                <w:kern w:val="0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F6254E">
              <w:rPr>
                <w:rFonts w:ascii="Times New Roman" w:eastAsia="Times New Roman" w:hAnsi="Times New Roman" w:cs="Times New Roman"/>
                <w:kern w:val="0"/>
                <w:szCs w:val="24"/>
              </w:rPr>
              <w:t>(</w:t>
            </w:r>
            <w:r w:rsidRPr="00F6254E">
              <w:rPr>
                <w:rFonts w:ascii="Times New Roman" w:eastAsia="標楷體" w:hAnsi="Times New Roman" w:cs="Times New Roman"/>
                <w:szCs w:val="24"/>
              </w:rPr>
              <w:t>English Session)</w:t>
            </w:r>
          </w:p>
          <w:p w14:paraId="6C5ABFC5" w14:textId="77777777" w:rsidR="00EB0856" w:rsidRPr="00F6254E" w:rsidRDefault="00723DFD" w:rsidP="00BF4D4D">
            <w:pPr>
              <w:spacing w:line="360" w:lineRule="exact"/>
              <w:ind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F6254E">
              <w:rPr>
                <w:rFonts w:ascii="Times New Roman" w:eastAsia="標楷體" w:hAnsi="Times New Roman" w:cs="Times New Roman"/>
                <w:szCs w:val="24"/>
              </w:rPr>
              <w:t>《</w:t>
            </w:r>
            <w:r w:rsidRPr="00F6254E">
              <w:rPr>
                <w:rFonts w:ascii="Times New Roman" w:hAnsi="Times New Roman" w:cs="Times New Roman"/>
                <w:szCs w:val="24"/>
              </w:rPr>
              <w:t>Asia-Pacific Journal of Accounting &amp; Economics</w:t>
            </w:r>
            <w:r w:rsidRPr="00F6254E">
              <w:rPr>
                <w:rFonts w:ascii="Times New Roman" w:eastAsia="標楷體" w:hAnsi="Times New Roman" w:cs="Times New Roman"/>
                <w:szCs w:val="24"/>
              </w:rPr>
              <w:t>》</w:t>
            </w:r>
            <w:r w:rsidR="00AE15B8" w:rsidRPr="00F6254E">
              <w:rPr>
                <w:rFonts w:ascii="Times New Roman" w:eastAsia="標楷體" w:hAnsi="Times New Roman" w:cs="Times New Roman"/>
                <w:szCs w:val="24"/>
              </w:rPr>
              <w:t>Session</w:t>
            </w:r>
            <w:r w:rsidR="00AE15B8" w:rsidRPr="00F6254E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  <w:p w14:paraId="64B8C3C4" w14:textId="24B04BB9" w:rsidR="00723DFD" w:rsidRPr="00BC3A0A" w:rsidRDefault="00723DFD" w:rsidP="00BF4D4D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F6254E">
              <w:rPr>
                <w:rFonts w:ascii="Times New Roman" w:eastAsia="標楷體" w:hAnsi="Times New Roman" w:cs="Times New Roman"/>
                <w:szCs w:val="24"/>
              </w:rPr>
              <w:t>APJAE</w:t>
            </w:r>
            <w:r w:rsidRPr="00F6254E">
              <w:rPr>
                <w:rFonts w:ascii="Times New Roman" w:eastAsia="標楷體" w:hAnsi="Times New Roman" w:cs="Times New Roman"/>
                <w:szCs w:val="24"/>
              </w:rPr>
              <w:t>期刊場次</w:t>
            </w:r>
            <w:r w:rsidR="00EA5D67" w:rsidRPr="00F6254E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609" w:type="pct"/>
            <w:vAlign w:val="center"/>
          </w:tcPr>
          <w:p w14:paraId="755CC747" w14:textId="7A5AEDCD" w:rsidR="00EB0856" w:rsidRPr="00391A1F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391A1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91A1F">
              <w:rPr>
                <w:rFonts w:ascii="Times New Roman" w:eastAsia="標楷體" w:hAnsi="Times New Roman" w:cs="Times New Roman"/>
                <w:sz w:val="22"/>
              </w:rPr>
              <w:t>No.4</w:t>
            </w:r>
          </w:p>
          <w:p w14:paraId="1F3B2B3E" w14:textId="0355F5D1" w:rsidR="00EB0856" w:rsidRPr="00391A1F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BB235B" w:rsidRPr="00391A1F" w14:paraId="6848170D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40978B8A" w14:textId="77777777" w:rsidR="00EB0856" w:rsidRPr="00BC3A0A" w:rsidRDefault="00EB0856" w:rsidP="002842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10D10148" w14:textId="156D11D0" w:rsidR="00EB0856" w:rsidRPr="00BC3A0A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E14</w:t>
            </w:r>
          </w:p>
        </w:tc>
        <w:tc>
          <w:tcPr>
            <w:tcW w:w="3186" w:type="pct"/>
            <w:vAlign w:val="center"/>
          </w:tcPr>
          <w:p w14:paraId="76873E4E" w14:textId="77777777" w:rsidR="00413746" w:rsidRPr="00BC3A0A" w:rsidRDefault="00413746" w:rsidP="00BF4D4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3D6E2EBF" w14:textId="655373DC" w:rsidR="00413746" w:rsidRPr="00F6254E" w:rsidRDefault="00413746" w:rsidP="00BF4D4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6254E">
              <w:rPr>
                <w:rFonts w:ascii="Times New Roman" w:eastAsia="標楷體" w:hAnsi="Times New Roman" w:cs="Times New Roman"/>
                <w:szCs w:val="24"/>
              </w:rPr>
              <w:t>《</w:t>
            </w:r>
            <w:r w:rsidRPr="00F6254E">
              <w:rPr>
                <w:rFonts w:ascii="Times New Roman" w:eastAsia="標楷體" w:hAnsi="Times New Roman" w:cs="Times New Roman"/>
                <w:szCs w:val="24"/>
              </w:rPr>
              <w:t>Taiwan Accounting Review</w:t>
            </w:r>
            <w:r w:rsidRPr="00F6254E">
              <w:rPr>
                <w:rFonts w:ascii="Times New Roman" w:eastAsia="標楷體" w:hAnsi="Times New Roman" w:cs="Times New Roman"/>
                <w:szCs w:val="24"/>
              </w:rPr>
              <w:t>》</w:t>
            </w:r>
            <w:r w:rsidRPr="00F6254E">
              <w:rPr>
                <w:rFonts w:ascii="Times New Roman" w:eastAsia="標楷體" w:hAnsi="Times New Roman" w:cs="Times New Roman"/>
                <w:szCs w:val="24"/>
              </w:rPr>
              <w:t>Session</w:t>
            </w:r>
            <w:r w:rsidRPr="00F6254E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  <w:p w14:paraId="3D2AD9F5" w14:textId="211D0A9E" w:rsidR="00EB0856" w:rsidRPr="00BC3A0A" w:rsidRDefault="00413746" w:rsidP="00BF4D4D">
            <w:pPr>
              <w:spacing w:line="360" w:lineRule="exact"/>
              <w:ind w:left="482" w:hanging="482"/>
              <w:rPr>
                <w:rFonts w:ascii="Times New Roman" w:eastAsia="標楷體" w:hAnsi="Times New Roman" w:cs="Times New Roman"/>
              </w:rPr>
            </w:pPr>
            <w:r w:rsidRPr="00F6254E">
              <w:rPr>
                <w:rFonts w:ascii="Times New Roman" w:eastAsia="標楷體" w:hAnsi="Times New Roman" w:cs="Times New Roman"/>
                <w:szCs w:val="24"/>
              </w:rPr>
              <w:t>中華會計學刊場次</w:t>
            </w:r>
            <w:r w:rsidRPr="00F6254E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609" w:type="pct"/>
            <w:vAlign w:val="center"/>
          </w:tcPr>
          <w:p w14:paraId="64081A23" w14:textId="7909B5CE" w:rsidR="00EB0856" w:rsidRPr="00391A1F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391A1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91A1F">
              <w:rPr>
                <w:rFonts w:ascii="Times New Roman" w:eastAsia="標楷體" w:hAnsi="Times New Roman" w:cs="Times New Roman"/>
                <w:sz w:val="22"/>
              </w:rPr>
              <w:t>No.5</w:t>
            </w:r>
          </w:p>
          <w:p w14:paraId="2FF86BB0" w14:textId="25DFA109" w:rsidR="00EB0856" w:rsidRPr="00391A1F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BB235B" w:rsidRPr="00391A1F" w14:paraId="29C5F822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1AA47958" w14:textId="77777777" w:rsidR="00EB0856" w:rsidRPr="00BC3A0A" w:rsidRDefault="00EB0856" w:rsidP="002842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32CFF0F2" w14:textId="14511927" w:rsidR="00EB0856" w:rsidRPr="00BC3A0A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F14</w:t>
            </w:r>
          </w:p>
        </w:tc>
        <w:tc>
          <w:tcPr>
            <w:tcW w:w="3186" w:type="pct"/>
            <w:vAlign w:val="center"/>
          </w:tcPr>
          <w:p w14:paraId="48881371" w14:textId="77777777" w:rsidR="004C3D7A" w:rsidRPr="00BC3A0A" w:rsidRDefault="004C3D7A" w:rsidP="00BF4D4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3B02A23A" w14:textId="77777777" w:rsidR="00EB0856" w:rsidRPr="00BF2D32" w:rsidRDefault="006E592A" w:rsidP="00BF4D4D">
            <w:pPr>
              <w:spacing w:line="360" w:lineRule="exact"/>
              <w:ind w:left="482" w:hanging="482"/>
              <w:rPr>
                <w:rFonts w:ascii="Times New Roman" w:eastAsia="標楷體" w:hAnsi="Times New Roman" w:cs="Times New Roman"/>
              </w:rPr>
            </w:pPr>
            <w:r w:rsidRPr="00BF2D32">
              <w:rPr>
                <w:rFonts w:ascii="Times New Roman" w:eastAsia="標楷體" w:hAnsi="Times New Roman" w:cs="Times New Roman"/>
              </w:rPr>
              <w:t>Corporate Governance and Firm Performance</w:t>
            </w:r>
          </w:p>
          <w:p w14:paraId="6E5B54CB" w14:textId="5966FA62" w:rsidR="006E592A" w:rsidRPr="00BC3A0A" w:rsidRDefault="006E592A" w:rsidP="00BF4D4D">
            <w:pPr>
              <w:spacing w:line="360" w:lineRule="exact"/>
              <w:ind w:left="482" w:hanging="482"/>
              <w:rPr>
                <w:rFonts w:ascii="Times New Roman" w:eastAsia="標楷體" w:hAnsi="Times New Roman" w:cs="Times New Roman"/>
              </w:rPr>
            </w:pPr>
            <w:r w:rsidRPr="00BF2D32">
              <w:rPr>
                <w:rFonts w:ascii="Times New Roman" w:eastAsia="標楷體" w:hAnsi="Times New Roman" w:cs="Times New Roman"/>
              </w:rPr>
              <w:t>公司治理與公司績效</w:t>
            </w:r>
          </w:p>
        </w:tc>
        <w:tc>
          <w:tcPr>
            <w:tcW w:w="609" w:type="pct"/>
            <w:vAlign w:val="center"/>
          </w:tcPr>
          <w:p w14:paraId="7C194390" w14:textId="3C0209AD" w:rsidR="00EB0856" w:rsidRPr="00391A1F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391A1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91A1F">
              <w:rPr>
                <w:rFonts w:ascii="Times New Roman" w:eastAsia="標楷體" w:hAnsi="Times New Roman" w:cs="Times New Roman"/>
                <w:sz w:val="22"/>
              </w:rPr>
              <w:t>No.6</w:t>
            </w:r>
          </w:p>
          <w:p w14:paraId="40D0EAA1" w14:textId="7041DD33" w:rsidR="00EB0856" w:rsidRPr="00391A1F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BB235B" w:rsidRPr="00391A1F" w14:paraId="2B8DC608" w14:textId="77777777" w:rsidTr="00DB6432">
        <w:trPr>
          <w:jc w:val="center"/>
        </w:trPr>
        <w:tc>
          <w:tcPr>
            <w:tcW w:w="728" w:type="pct"/>
            <w:vMerge/>
            <w:shd w:val="clear" w:color="auto" w:fill="D9D9D9" w:themeFill="background1" w:themeFillShade="D9"/>
            <w:vAlign w:val="center"/>
          </w:tcPr>
          <w:p w14:paraId="16BD6AC1" w14:textId="77777777" w:rsidR="00EB0856" w:rsidRPr="00BC3A0A" w:rsidRDefault="00EB0856" w:rsidP="002842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78" w:type="pct"/>
            <w:vAlign w:val="center"/>
          </w:tcPr>
          <w:p w14:paraId="7BB52BC7" w14:textId="063EB6AD" w:rsidR="00EB0856" w:rsidRPr="00BC3A0A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G14</w:t>
            </w:r>
          </w:p>
        </w:tc>
        <w:tc>
          <w:tcPr>
            <w:tcW w:w="3186" w:type="pct"/>
            <w:vAlign w:val="center"/>
          </w:tcPr>
          <w:p w14:paraId="07191B2A" w14:textId="6933D047" w:rsidR="008974ED" w:rsidRPr="00BC3A0A" w:rsidRDefault="008974ED" w:rsidP="00BF4D4D">
            <w:pPr>
              <w:spacing w:line="360" w:lineRule="exact"/>
              <w:ind w:left="482" w:hanging="482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3E54E4EB" w14:textId="5ACF4171" w:rsidR="00EB0856" w:rsidRPr="00BF2D32" w:rsidRDefault="004F2A9B" w:rsidP="00BF4D4D">
            <w:pPr>
              <w:spacing w:line="360" w:lineRule="exact"/>
              <w:ind w:left="482" w:hanging="482"/>
              <w:rPr>
                <w:rFonts w:ascii="Times New Roman" w:eastAsia="標楷體" w:hAnsi="Times New Roman" w:cs="Times New Roman"/>
              </w:rPr>
            </w:pPr>
            <w:r w:rsidRPr="00BF2D32">
              <w:rPr>
                <w:rFonts w:ascii="Times New Roman" w:eastAsia="標楷體" w:hAnsi="Times New Roman" w:cs="Times New Roman"/>
              </w:rPr>
              <w:t>Managerial System and Financial Restatement</w:t>
            </w:r>
          </w:p>
          <w:p w14:paraId="48E9A890" w14:textId="1BA6790D" w:rsidR="004F2A9B" w:rsidRPr="00BC3A0A" w:rsidRDefault="004F2A9B" w:rsidP="00BF4D4D">
            <w:pPr>
              <w:spacing w:line="360" w:lineRule="exact"/>
              <w:ind w:left="482" w:hanging="482"/>
              <w:rPr>
                <w:rFonts w:ascii="Times New Roman" w:eastAsia="標楷體" w:hAnsi="Times New Roman" w:cs="Times New Roman"/>
              </w:rPr>
            </w:pPr>
            <w:r w:rsidRPr="00BF2D32">
              <w:rPr>
                <w:rFonts w:ascii="Times New Roman" w:eastAsia="標楷體" w:hAnsi="Times New Roman" w:cs="Times New Roman"/>
              </w:rPr>
              <w:t>管理制度與財務報表重編</w:t>
            </w:r>
          </w:p>
        </w:tc>
        <w:tc>
          <w:tcPr>
            <w:tcW w:w="609" w:type="pct"/>
            <w:vAlign w:val="center"/>
          </w:tcPr>
          <w:p w14:paraId="2969EA79" w14:textId="0CDCA7C3" w:rsidR="00EB0856" w:rsidRPr="00391A1F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391A1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91A1F">
              <w:rPr>
                <w:rFonts w:ascii="Times New Roman" w:eastAsia="標楷體" w:hAnsi="Times New Roman" w:cs="Times New Roman"/>
                <w:sz w:val="22"/>
              </w:rPr>
              <w:t>No.7</w:t>
            </w:r>
          </w:p>
          <w:p w14:paraId="46F47733" w14:textId="5F54FE52" w:rsidR="00EB0856" w:rsidRPr="00391A1F" w:rsidRDefault="00EB0856" w:rsidP="00BF4D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6A5E7B" w:rsidRPr="00391A1F" w14:paraId="6B17C437" w14:textId="77777777" w:rsidTr="00DB6432">
        <w:trPr>
          <w:jc w:val="center"/>
        </w:trPr>
        <w:tc>
          <w:tcPr>
            <w:tcW w:w="728" w:type="pct"/>
            <w:shd w:val="clear" w:color="auto" w:fill="D9D9D9" w:themeFill="background1" w:themeFillShade="D9"/>
            <w:vAlign w:val="center"/>
          </w:tcPr>
          <w:p w14:paraId="19936534" w14:textId="665E191E" w:rsidR="008716AE" w:rsidRPr="00BC3A0A" w:rsidRDefault="008716AE" w:rsidP="005031D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C3A0A">
              <w:rPr>
                <w:rFonts w:ascii="Times New Roman" w:eastAsia="標楷體" w:hAnsi="Times New Roman" w:cs="Times New Roman"/>
                <w:sz w:val="20"/>
              </w:rPr>
              <w:t>18:00-20:00</w:t>
            </w:r>
          </w:p>
        </w:tc>
        <w:tc>
          <w:tcPr>
            <w:tcW w:w="3664" w:type="pct"/>
            <w:gridSpan w:val="2"/>
            <w:shd w:val="clear" w:color="auto" w:fill="D9D9D9" w:themeFill="background1" w:themeFillShade="D9"/>
            <w:vAlign w:val="center"/>
          </w:tcPr>
          <w:p w14:paraId="469E3CB4" w14:textId="77777777" w:rsidR="008716AE" w:rsidRPr="00BC3A0A" w:rsidRDefault="008716AE" w:rsidP="008514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BC3A0A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GALA DINNER</w:t>
            </w:r>
          </w:p>
        </w:tc>
        <w:tc>
          <w:tcPr>
            <w:tcW w:w="609" w:type="pct"/>
            <w:vAlign w:val="center"/>
          </w:tcPr>
          <w:p w14:paraId="5E0A7F2B" w14:textId="77777777" w:rsidR="000C1FCE" w:rsidRPr="00391A1F" w:rsidRDefault="000C1FCE" w:rsidP="000C1FC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Lobby</w:t>
            </w:r>
          </w:p>
          <w:p w14:paraId="3F8BA3CD" w14:textId="53BD8AA2" w:rsidR="008716AE" w:rsidRPr="00391A1F" w:rsidRDefault="000C1FCE" w:rsidP="000C1FC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A1F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</w:tbl>
    <w:p w14:paraId="09CF5C88" w14:textId="77777777" w:rsidR="00110C3B" w:rsidRPr="00BC3A0A" w:rsidRDefault="00110C3B" w:rsidP="00110C3B">
      <w:pPr>
        <w:rPr>
          <w:rFonts w:ascii="Times New Roman" w:eastAsia="標楷體" w:hAnsi="Times New Roman" w:cs="Times New Roman"/>
        </w:rPr>
      </w:pPr>
    </w:p>
    <w:p w14:paraId="731D8C1E" w14:textId="77777777" w:rsidR="00110C3B" w:rsidRPr="00BC3A0A" w:rsidRDefault="00110C3B" w:rsidP="00110C3B">
      <w:pPr>
        <w:widowControl/>
        <w:rPr>
          <w:rFonts w:ascii="Times New Roman" w:eastAsia="標楷體" w:hAnsi="Times New Roman" w:cs="Times New Roman"/>
        </w:rPr>
      </w:pPr>
      <w:r w:rsidRPr="00BC3A0A">
        <w:rPr>
          <w:rFonts w:ascii="Times New Roman" w:eastAsia="標楷體" w:hAnsi="Times New Roman" w:cs="Times New Roman"/>
        </w:rPr>
        <w:br w:type="page"/>
      </w:r>
    </w:p>
    <w:tbl>
      <w:tblPr>
        <w:tblStyle w:val="14"/>
        <w:tblW w:w="5265" w:type="pct"/>
        <w:jc w:val="center"/>
        <w:tblInd w:w="-220" w:type="dxa"/>
        <w:tblLayout w:type="fixed"/>
        <w:tblLook w:val="04A0" w:firstRow="1" w:lastRow="0" w:firstColumn="1" w:lastColumn="0" w:noHBand="0" w:noVBand="1"/>
      </w:tblPr>
      <w:tblGrid>
        <w:gridCol w:w="1275"/>
        <w:gridCol w:w="628"/>
        <w:gridCol w:w="6916"/>
        <w:gridCol w:w="1503"/>
      </w:tblGrid>
      <w:tr w:rsidR="00192BE1" w:rsidRPr="00BC3A0A" w14:paraId="0450D06B" w14:textId="77777777" w:rsidTr="00764283">
        <w:trPr>
          <w:trHeight w:val="595"/>
          <w:tblHeader/>
          <w:jc w:val="center"/>
        </w:trPr>
        <w:tc>
          <w:tcPr>
            <w:tcW w:w="61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1D97234" w14:textId="1F1157E9" w:rsidR="00201168" w:rsidRPr="008A1C06" w:rsidRDefault="00201168" w:rsidP="00201168">
            <w:pPr>
              <w:spacing w:before="120" w:after="120" w:line="400" w:lineRule="exact"/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8A1C06">
              <w:rPr>
                <w:rFonts w:ascii="Times New Roman" w:eastAsia="標楷體" w:hAnsi="Times New Roman" w:cs="Times New Roman"/>
                <w:sz w:val="28"/>
              </w:rPr>
              <w:t xml:space="preserve">Time </w:t>
            </w:r>
          </w:p>
        </w:tc>
        <w:tc>
          <w:tcPr>
            <w:tcW w:w="3654" w:type="pct"/>
            <w:gridSpan w:val="2"/>
            <w:shd w:val="clear" w:color="auto" w:fill="D9D9D9" w:themeFill="background1" w:themeFillShade="D9"/>
            <w:vAlign w:val="center"/>
          </w:tcPr>
          <w:p w14:paraId="375809DD" w14:textId="2BD42FAF" w:rsidR="00201168" w:rsidRPr="00BC3A0A" w:rsidRDefault="00201168" w:rsidP="00201168">
            <w:pPr>
              <w:spacing w:before="120" w:after="120" w:line="400" w:lineRule="exact"/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bookmarkStart w:id="4" w:name="_Toc498902434"/>
            <w:bookmarkStart w:id="5" w:name="_Toc498902859"/>
            <w:bookmarkStart w:id="6" w:name="_Toc498903354"/>
            <w:r w:rsidRPr="00BC3A0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December 1 (Friday), 2017</w:t>
            </w:r>
            <w:bookmarkEnd w:id="4"/>
            <w:bookmarkEnd w:id="5"/>
            <w:bookmarkEnd w:id="6"/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14:paraId="0DFED57D" w14:textId="2D8A8D36" w:rsidR="00201168" w:rsidRPr="00BC3A0A" w:rsidRDefault="00201168" w:rsidP="002011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C3A0A">
              <w:rPr>
                <w:rFonts w:ascii="Times New Roman" w:eastAsia="標楷體" w:hAnsi="Times New Roman" w:cs="Times New Roman"/>
                <w:b/>
                <w:sz w:val="28"/>
              </w:rPr>
              <w:t>Location</w:t>
            </w:r>
          </w:p>
        </w:tc>
      </w:tr>
      <w:tr w:rsidR="00192BE1" w:rsidRPr="00BC3A0A" w14:paraId="02BC6DDC" w14:textId="77777777" w:rsidTr="00764283">
        <w:trPr>
          <w:jc w:val="center"/>
        </w:trPr>
        <w:tc>
          <w:tcPr>
            <w:tcW w:w="61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B583F3C" w14:textId="1547D451" w:rsidR="002860CC" w:rsidRPr="00BC3A0A" w:rsidRDefault="002860CC" w:rsidP="00192BE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C3A0A">
              <w:rPr>
                <w:rFonts w:ascii="Times New Roman" w:eastAsia="標楷體" w:hAnsi="Times New Roman" w:cs="Times New Roman"/>
                <w:sz w:val="20"/>
              </w:rPr>
              <w:t>08:30-09:00</w:t>
            </w:r>
          </w:p>
        </w:tc>
        <w:tc>
          <w:tcPr>
            <w:tcW w:w="3654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37EBAA2" w14:textId="77777777" w:rsidR="00110C3B" w:rsidRPr="00BC3A0A" w:rsidRDefault="00110C3B" w:rsidP="00110C3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C3A0A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REGISTRATION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67CAA6D5" w14:textId="77777777" w:rsidR="00965239" w:rsidRPr="00BC3A0A" w:rsidRDefault="00965239" w:rsidP="0096523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Lobby</w:t>
            </w:r>
          </w:p>
          <w:p w14:paraId="5FCAD0E3" w14:textId="646F310A" w:rsidR="00110C3B" w:rsidRPr="00BC3A0A" w:rsidRDefault="00965239" w:rsidP="0096523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(8F)</w:t>
            </w:r>
          </w:p>
        </w:tc>
      </w:tr>
      <w:tr w:rsidR="009201DC" w:rsidRPr="00BC3A0A" w14:paraId="188888EA" w14:textId="77777777" w:rsidTr="00764283">
        <w:trPr>
          <w:trHeight w:val="730"/>
          <w:jc w:val="center"/>
        </w:trPr>
        <w:tc>
          <w:tcPr>
            <w:tcW w:w="618" w:type="pct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1CF38C9" w14:textId="7FA8E397" w:rsidR="009201DC" w:rsidRPr="00BC3A0A" w:rsidRDefault="009201DC" w:rsidP="00192BE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C3A0A">
              <w:rPr>
                <w:rFonts w:ascii="Times New Roman" w:eastAsia="標楷體" w:hAnsi="Times New Roman" w:cs="Times New Roman"/>
                <w:sz w:val="20"/>
              </w:rPr>
              <w:t>9:00-10:30</w:t>
            </w:r>
          </w:p>
        </w:tc>
        <w:tc>
          <w:tcPr>
            <w:tcW w:w="4382" w:type="pct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C242C6" w14:textId="6991B741" w:rsidR="009201DC" w:rsidRPr="00BC3A0A" w:rsidRDefault="009201DC" w:rsidP="008A1C0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FORUMS &amp; CONCURRENT SESSIONS</w:t>
            </w:r>
          </w:p>
        </w:tc>
      </w:tr>
      <w:tr w:rsidR="00192BE1" w:rsidRPr="00BC3A0A" w14:paraId="30487362" w14:textId="77777777" w:rsidTr="00F37A29">
        <w:trPr>
          <w:trHeight w:val="85"/>
          <w:jc w:val="center"/>
        </w:trPr>
        <w:tc>
          <w:tcPr>
            <w:tcW w:w="618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A73DAA7" w14:textId="77777777" w:rsidR="005E51D5" w:rsidRPr="00BC3A0A" w:rsidRDefault="005E51D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799821DD" w14:textId="0A0F59BF" w:rsidR="005E51D5" w:rsidRPr="00BC3A0A" w:rsidRDefault="005E51D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P21</w:t>
            </w:r>
          </w:p>
        </w:tc>
        <w:tc>
          <w:tcPr>
            <w:tcW w:w="3350" w:type="pct"/>
            <w:tcMar>
              <w:left w:w="57" w:type="dxa"/>
              <w:right w:w="57" w:type="dxa"/>
            </w:tcMar>
            <w:vAlign w:val="center"/>
          </w:tcPr>
          <w:p w14:paraId="610D92AF" w14:textId="4A56FE90" w:rsidR="00AA58E0" w:rsidRPr="00BC3A0A" w:rsidRDefault="00AA58E0" w:rsidP="00854D21">
            <w:pPr>
              <w:spacing w:line="360" w:lineRule="exact"/>
              <w:ind w:leftChars="-177" w:left="-425" w:firstLineChars="177" w:firstLine="425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BC3A0A">
              <w:rPr>
                <w:rFonts w:ascii="Times New Roman" w:eastAsia="標楷體" w:hAnsi="Times New Roman" w:cs="Times New Roman"/>
                <w:b/>
                <w:u w:val="single"/>
              </w:rPr>
              <w:t>FORUM SESSION</w:t>
            </w:r>
            <w:r w:rsidRPr="00BC3A0A">
              <w:rPr>
                <w:rFonts w:ascii="Times New Roman" w:eastAsia="標楷體" w:hAnsi="Times New Roman" w:cs="Times New Roman"/>
                <w:b/>
              </w:rPr>
              <w:t>：</w:t>
            </w:r>
            <w:r w:rsidR="00ED1A95" w:rsidRPr="00BF04E1">
              <w:rPr>
                <w:rFonts w:ascii="Times New Roman" w:eastAsia="標楷體" w:hAnsi="Times New Roman" w:cs="Times New Roman"/>
                <w:b/>
                <w:szCs w:val="24"/>
              </w:rPr>
              <w:t xml:space="preserve">PWC FORUM </w:t>
            </w:r>
            <w:r w:rsidR="002C4086" w:rsidRPr="00854D21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64203129" w14:textId="64444699" w:rsidR="00ED1A95" w:rsidRPr="00BF04E1" w:rsidRDefault="00ED1A95" w:rsidP="00854D21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04E1">
              <w:rPr>
                <w:rFonts w:ascii="Times New Roman" w:eastAsia="標楷體" w:hAnsi="Times New Roman" w:cs="Times New Roman"/>
                <w:szCs w:val="24"/>
              </w:rPr>
              <w:t xml:space="preserve">The integration of accounting and sustainability, the future of </w:t>
            </w:r>
            <w:bookmarkStart w:id="7" w:name="_Toc498902441"/>
            <w:bookmarkStart w:id="8" w:name="_Toc498902866"/>
            <w:bookmarkStart w:id="9" w:name="_Toc498903361"/>
            <w:r w:rsidRPr="00BF04E1">
              <w:rPr>
                <w:rFonts w:ascii="Times New Roman" w:eastAsia="標楷體" w:hAnsi="Times New Roman" w:cs="Times New Roman"/>
                <w:szCs w:val="24"/>
              </w:rPr>
              <w:t>the accountants</w:t>
            </w:r>
            <w:bookmarkEnd w:id="7"/>
            <w:bookmarkEnd w:id="8"/>
            <w:bookmarkEnd w:id="9"/>
            <w:r w:rsidRPr="00BF04E1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14:paraId="01E04195" w14:textId="2A55392B" w:rsidR="005E51D5" w:rsidRPr="00BC3A0A" w:rsidRDefault="00673C75" w:rsidP="00854D21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</w:rPr>
            </w:pPr>
            <w:r w:rsidRPr="00BF04E1">
              <w:rPr>
                <w:rFonts w:ascii="Times New Roman" w:eastAsia="標楷體" w:hAnsi="Times New Roman" w:cs="Times New Roman"/>
                <w:szCs w:val="24"/>
              </w:rPr>
              <w:t>財會與永續的結合，讓財會人的世界更寬廣</w:t>
            </w:r>
            <w:r w:rsidRPr="00BC3A0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bookmarkStart w:id="10" w:name="_Toc498902440"/>
            <w:bookmarkStart w:id="11" w:name="_Toc498902865"/>
            <w:bookmarkStart w:id="12" w:name="_Toc498903360"/>
            <w:r w:rsidRPr="00BC3A0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bookmarkEnd w:id="10"/>
            <w:bookmarkEnd w:id="11"/>
            <w:bookmarkEnd w:id="12"/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0F39D2AA" w14:textId="77777777" w:rsidR="005E51D5" w:rsidRPr="00AE5969" w:rsidRDefault="005E51D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 xml:space="preserve">Bo-Ying Auditorium </w:t>
            </w:r>
          </w:p>
          <w:p w14:paraId="1340995E" w14:textId="38538027" w:rsidR="005E51D5" w:rsidRPr="00AE5969" w:rsidRDefault="005E51D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192BE1" w:rsidRPr="00BC3A0A" w14:paraId="66EBDBB9" w14:textId="77777777" w:rsidTr="00F37A29">
        <w:trPr>
          <w:trHeight w:val="205"/>
          <w:jc w:val="center"/>
        </w:trPr>
        <w:tc>
          <w:tcPr>
            <w:tcW w:w="618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67F44F9" w14:textId="77777777" w:rsidR="005E51D5" w:rsidRPr="00BC3A0A" w:rsidRDefault="005E51D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3B860483" w14:textId="195966E7" w:rsidR="005E51D5" w:rsidRPr="00BC3A0A" w:rsidRDefault="005E51D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Q21</w:t>
            </w:r>
          </w:p>
        </w:tc>
        <w:tc>
          <w:tcPr>
            <w:tcW w:w="3350" w:type="pct"/>
            <w:tcMar>
              <w:left w:w="57" w:type="dxa"/>
              <w:right w:w="57" w:type="dxa"/>
            </w:tcMar>
            <w:vAlign w:val="center"/>
          </w:tcPr>
          <w:p w14:paraId="60C120B5" w14:textId="434531ED" w:rsidR="00AA58E0" w:rsidRPr="00833664" w:rsidRDefault="00AA58E0" w:rsidP="00854D21">
            <w:pPr>
              <w:spacing w:line="360" w:lineRule="exact"/>
              <w:ind w:leftChars="-177" w:left="-425" w:firstLineChars="177" w:firstLine="425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BC3A0A">
              <w:rPr>
                <w:rFonts w:ascii="Times New Roman" w:eastAsia="標楷體" w:hAnsi="Times New Roman" w:cs="Times New Roman"/>
                <w:b/>
                <w:u w:val="single"/>
              </w:rPr>
              <w:t>FORUM SESSION</w:t>
            </w:r>
            <w:r w:rsidRPr="00BC3A0A">
              <w:rPr>
                <w:rFonts w:ascii="Times New Roman" w:eastAsia="標楷體" w:hAnsi="Times New Roman" w:cs="Times New Roman"/>
                <w:b/>
              </w:rPr>
              <w:t>：</w:t>
            </w:r>
            <w:r w:rsidR="00B0635B" w:rsidRPr="00833664">
              <w:rPr>
                <w:rFonts w:ascii="Times New Roman" w:eastAsia="標楷體" w:hAnsi="Times New Roman" w:cs="Times New Roman"/>
                <w:b/>
                <w:szCs w:val="24"/>
              </w:rPr>
              <w:t xml:space="preserve">TEJ FORUM </w:t>
            </w:r>
            <w:r w:rsidR="00B0635B" w:rsidRPr="00833664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69944358" w14:textId="4CCF01C8" w:rsidR="000F59B8" w:rsidRPr="00833664" w:rsidRDefault="000F59B8" w:rsidP="00854D21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bookmarkStart w:id="13" w:name="_Toc498902447"/>
            <w:bookmarkStart w:id="14" w:name="_Toc498902872"/>
            <w:bookmarkStart w:id="15" w:name="_Toc498903367"/>
            <w:r w:rsidRPr="00833664">
              <w:rPr>
                <w:rFonts w:ascii="Times New Roman" w:eastAsia="標楷體" w:hAnsi="Times New Roman" w:cs="Times New Roman"/>
                <w:szCs w:val="24"/>
              </w:rPr>
              <w:t xml:space="preserve">A </w:t>
            </w:r>
            <w:r w:rsidR="00ED6564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833664">
              <w:rPr>
                <w:rFonts w:ascii="Times New Roman" w:eastAsia="標楷體" w:hAnsi="Times New Roman" w:cs="Times New Roman"/>
                <w:szCs w:val="24"/>
              </w:rPr>
              <w:t xml:space="preserve">urvey of </w:t>
            </w:r>
            <w:r w:rsidR="00ED6564">
              <w:rPr>
                <w:rFonts w:ascii="Times New Roman" w:eastAsia="標楷體" w:hAnsi="Times New Roman" w:cs="Times New Roman" w:hint="eastAsia"/>
                <w:szCs w:val="24"/>
              </w:rPr>
              <w:t>K</w:t>
            </w:r>
            <w:r w:rsidRPr="00833664">
              <w:rPr>
                <w:rFonts w:ascii="Times New Roman" w:eastAsia="標楷體" w:hAnsi="Times New Roman" w:cs="Times New Roman"/>
                <w:szCs w:val="24"/>
              </w:rPr>
              <w:t xml:space="preserve">ey </w:t>
            </w:r>
            <w:r w:rsidR="00ED6564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Pr="00833664">
              <w:rPr>
                <w:rFonts w:ascii="Times New Roman" w:eastAsia="標楷體" w:hAnsi="Times New Roman" w:cs="Times New Roman"/>
                <w:szCs w:val="24"/>
              </w:rPr>
              <w:t xml:space="preserve">udit </w:t>
            </w:r>
            <w:r w:rsidR="00ED6564">
              <w:rPr>
                <w:rFonts w:ascii="Times New Roman" w:eastAsia="標楷體" w:hAnsi="Times New Roman" w:cs="Times New Roman" w:hint="eastAsia"/>
                <w:szCs w:val="24"/>
              </w:rPr>
              <w:t>M</w:t>
            </w:r>
            <w:r w:rsidRPr="00833664">
              <w:rPr>
                <w:rFonts w:ascii="Times New Roman" w:eastAsia="標楷體" w:hAnsi="Times New Roman" w:cs="Times New Roman"/>
                <w:szCs w:val="24"/>
              </w:rPr>
              <w:t>atters</w:t>
            </w:r>
            <w:r w:rsidR="00ED656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33664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ED6564">
              <w:rPr>
                <w:rFonts w:ascii="Times New Roman" w:eastAsia="標楷體" w:hAnsi="Times New Roman" w:cs="Times New Roman" w:hint="eastAsia"/>
                <w:szCs w:val="24"/>
              </w:rPr>
              <w:t xml:space="preserve"> F</w:t>
            </w:r>
            <w:r w:rsidRPr="00833664">
              <w:rPr>
                <w:rFonts w:ascii="Times New Roman" w:eastAsia="標楷體" w:hAnsi="Times New Roman" w:cs="Times New Roman"/>
                <w:szCs w:val="24"/>
              </w:rPr>
              <w:t xml:space="preserve">irst </w:t>
            </w:r>
            <w:r w:rsidR="00ED6564">
              <w:rPr>
                <w:rFonts w:ascii="Times New Roman" w:eastAsia="標楷體" w:hAnsi="Times New Roman" w:cs="Times New Roman" w:hint="eastAsia"/>
                <w:szCs w:val="24"/>
              </w:rPr>
              <w:t>Y</w:t>
            </w:r>
            <w:r w:rsidRPr="00833664">
              <w:rPr>
                <w:rFonts w:ascii="Times New Roman" w:eastAsia="標楷體" w:hAnsi="Times New Roman" w:cs="Times New Roman"/>
                <w:szCs w:val="24"/>
              </w:rPr>
              <w:t xml:space="preserve">ear </w:t>
            </w:r>
            <w:r w:rsidR="00ED6564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833664">
              <w:rPr>
                <w:rFonts w:ascii="Times New Roman" w:eastAsia="標楷體" w:hAnsi="Times New Roman" w:cs="Times New Roman"/>
                <w:szCs w:val="24"/>
              </w:rPr>
              <w:t>xperience of Taiwan</w:t>
            </w:r>
            <w:bookmarkEnd w:id="13"/>
            <w:bookmarkEnd w:id="14"/>
            <w:bookmarkEnd w:id="15"/>
            <w:r w:rsidRPr="008336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bookmarkStart w:id="16" w:name="_Toc498902448"/>
            <w:bookmarkStart w:id="17" w:name="_Toc498902873"/>
            <w:bookmarkStart w:id="18" w:name="_Toc498903368"/>
            <w:r w:rsidRPr="00833664">
              <w:rPr>
                <w:rFonts w:ascii="Times New Roman" w:eastAsia="標楷體" w:hAnsi="Times New Roman" w:cs="Times New Roman"/>
                <w:szCs w:val="24"/>
              </w:rPr>
              <w:t>and Singapore</w:t>
            </w:r>
            <w:bookmarkEnd w:id="16"/>
            <w:bookmarkEnd w:id="17"/>
            <w:bookmarkEnd w:id="18"/>
          </w:p>
          <w:p w14:paraId="7021BA7E" w14:textId="17F694DC" w:rsidR="007E474C" w:rsidRPr="00BC3A0A" w:rsidRDefault="000F59B8" w:rsidP="00854D21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833664">
              <w:rPr>
                <w:rFonts w:ascii="Times New Roman" w:eastAsia="標楷體" w:hAnsi="Times New Roman" w:cs="Times New Roman"/>
                <w:szCs w:val="24"/>
              </w:rPr>
              <w:t>台灣及新加坡適用關鍵查核事項之探討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76681B13" w14:textId="77777777" w:rsidR="005E51D5" w:rsidRPr="00AE5969" w:rsidRDefault="005E51D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>Jian-Yi</w:t>
            </w:r>
          </w:p>
          <w:p w14:paraId="12E3AFFA" w14:textId="77777777" w:rsidR="005E51D5" w:rsidRPr="00AE5969" w:rsidRDefault="005E51D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>Hall</w:t>
            </w:r>
          </w:p>
          <w:p w14:paraId="58FC6CEE" w14:textId="43E2B7E7" w:rsidR="005E51D5" w:rsidRPr="00AE5969" w:rsidRDefault="005E51D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>(3F)</w:t>
            </w:r>
          </w:p>
        </w:tc>
      </w:tr>
      <w:tr w:rsidR="00192BE1" w:rsidRPr="00BC3A0A" w14:paraId="5023DF9A" w14:textId="77777777" w:rsidTr="00F37A29">
        <w:trPr>
          <w:trHeight w:val="205"/>
          <w:jc w:val="center"/>
        </w:trPr>
        <w:tc>
          <w:tcPr>
            <w:tcW w:w="618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1592C51" w14:textId="77777777" w:rsidR="00CB467E" w:rsidRPr="00BC3A0A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5505C650" w14:textId="7D3E75FB" w:rsidR="00CB467E" w:rsidRPr="00BC3A0A" w:rsidRDefault="00F85AA1" w:rsidP="00F85AA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  <w:r w:rsidR="00CB467E" w:rsidRPr="00BC3A0A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3350" w:type="pct"/>
            <w:tcMar>
              <w:left w:w="57" w:type="dxa"/>
              <w:right w:w="57" w:type="dxa"/>
            </w:tcMar>
            <w:vAlign w:val="center"/>
          </w:tcPr>
          <w:p w14:paraId="34366E07" w14:textId="77777777" w:rsidR="00CB467E" w:rsidRPr="00932998" w:rsidRDefault="00CB467E" w:rsidP="00854D21">
            <w:pPr>
              <w:spacing w:line="360" w:lineRule="exact"/>
              <w:jc w:val="both"/>
              <w:outlineLvl w:val="0"/>
              <w:rPr>
                <w:rFonts w:ascii="Times New Roman" w:hAnsi="Times New Roman" w:cs="Times New Roman"/>
                <w:kern w:val="0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932998">
              <w:rPr>
                <w:rFonts w:ascii="Times New Roman" w:eastAsia="Times New Roman" w:hAnsi="Times New Roman" w:cs="Times New Roman"/>
                <w:kern w:val="0"/>
                <w:szCs w:val="24"/>
              </w:rPr>
              <w:t>(</w:t>
            </w:r>
            <w:r w:rsidRPr="00932998">
              <w:rPr>
                <w:rFonts w:ascii="Times New Roman" w:eastAsia="標楷體" w:hAnsi="Times New Roman" w:cs="Times New Roman"/>
                <w:szCs w:val="24"/>
              </w:rPr>
              <w:t>English Session)</w:t>
            </w:r>
          </w:p>
          <w:p w14:paraId="2727D6D7" w14:textId="22279CA8" w:rsidR="00CB467E" w:rsidRPr="00932998" w:rsidRDefault="00CB467E" w:rsidP="00854D21">
            <w:pPr>
              <w:spacing w:line="360" w:lineRule="exact"/>
              <w:ind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932998">
              <w:rPr>
                <w:rFonts w:ascii="Times New Roman" w:eastAsia="標楷體" w:hAnsi="Times New Roman" w:cs="Times New Roman"/>
                <w:szCs w:val="24"/>
              </w:rPr>
              <w:t>《</w:t>
            </w:r>
            <w:r w:rsidRPr="00932998">
              <w:rPr>
                <w:rFonts w:ascii="Times New Roman" w:hAnsi="Times New Roman" w:cs="Times New Roman"/>
                <w:szCs w:val="24"/>
              </w:rPr>
              <w:t>Asia-Pacific Journal of Accounting &amp; Economics</w:t>
            </w:r>
            <w:r w:rsidRPr="00932998">
              <w:rPr>
                <w:rFonts w:ascii="Times New Roman" w:eastAsia="標楷體" w:hAnsi="Times New Roman" w:cs="Times New Roman"/>
                <w:szCs w:val="24"/>
              </w:rPr>
              <w:t>》</w:t>
            </w:r>
            <w:r w:rsidRPr="00932998">
              <w:rPr>
                <w:rFonts w:ascii="Times New Roman" w:eastAsia="標楷體" w:hAnsi="Times New Roman" w:cs="Times New Roman"/>
                <w:szCs w:val="24"/>
              </w:rPr>
              <w:t>Session</w:t>
            </w:r>
            <w:r w:rsidRPr="00932998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</w:p>
          <w:p w14:paraId="0C16FC44" w14:textId="0CE768C9" w:rsidR="00CB467E" w:rsidRPr="00BC3A0A" w:rsidRDefault="00CB467E" w:rsidP="00854D21">
            <w:pPr>
              <w:spacing w:line="360" w:lineRule="exact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932998">
              <w:rPr>
                <w:rFonts w:ascii="Times New Roman" w:eastAsia="標楷體" w:hAnsi="Times New Roman" w:cs="Times New Roman"/>
                <w:szCs w:val="24"/>
              </w:rPr>
              <w:t>APJAE</w:t>
            </w:r>
            <w:r w:rsidRPr="00932998">
              <w:rPr>
                <w:rFonts w:ascii="Times New Roman" w:eastAsia="標楷體" w:hAnsi="Times New Roman" w:cs="Times New Roman"/>
                <w:szCs w:val="24"/>
              </w:rPr>
              <w:t>期刊場次</w:t>
            </w:r>
            <w:r w:rsidRPr="00932998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172293E6" w14:textId="6ACE539A" w:rsidR="00CB467E" w:rsidRPr="00AE5969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774F77" w:rsidRPr="00AE596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AE5969">
              <w:rPr>
                <w:rFonts w:ascii="Times New Roman" w:eastAsia="標楷體" w:hAnsi="Times New Roman" w:cs="Times New Roman"/>
                <w:sz w:val="22"/>
              </w:rPr>
              <w:t>No.</w:t>
            </w:r>
            <w:r w:rsidR="007325CC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  <w:p w14:paraId="68D86191" w14:textId="2490A643" w:rsidR="00CB467E" w:rsidRPr="00AE5969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192BE1" w:rsidRPr="00BC3A0A" w14:paraId="000B16DB" w14:textId="77777777" w:rsidTr="00F37A29">
        <w:trPr>
          <w:trHeight w:val="205"/>
          <w:jc w:val="center"/>
        </w:trPr>
        <w:tc>
          <w:tcPr>
            <w:tcW w:w="618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B45EE51" w14:textId="77777777" w:rsidR="00CB467E" w:rsidRPr="00BC3A0A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14D444F6" w14:textId="3D430D32" w:rsidR="00CB467E" w:rsidRPr="00BC3A0A" w:rsidRDefault="00F85AA1" w:rsidP="00F85AA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 w:rsidR="00CB467E" w:rsidRPr="00BC3A0A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3350" w:type="pct"/>
            <w:tcMar>
              <w:left w:w="57" w:type="dxa"/>
              <w:right w:w="57" w:type="dxa"/>
            </w:tcMar>
            <w:vAlign w:val="center"/>
          </w:tcPr>
          <w:p w14:paraId="77546054" w14:textId="77777777" w:rsidR="00CB467E" w:rsidRPr="00002BE2" w:rsidRDefault="00CB467E" w:rsidP="00854D21">
            <w:pPr>
              <w:spacing w:line="360" w:lineRule="exact"/>
              <w:jc w:val="both"/>
              <w:outlineLvl w:val="0"/>
              <w:rPr>
                <w:rFonts w:ascii="Times New Roman" w:hAnsi="Times New Roman" w:cs="Times New Roman"/>
                <w:kern w:val="0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002BE2">
              <w:rPr>
                <w:rFonts w:ascii="Times New Roman" w:eastAsia="Times New Roman" w:hAnsi="Times New Roman" w:cs="Times New Roman"/>
                <w:kern w:val="0"/>
                <w:szCs w:val="24"/>
              </w:rPr>
              <w:t>(</w:t>
            </w:r>
            <w:r w:rsidRPr="00002BE2">
              <w:rPr>
                <w:rFonts w:ascii="Times New Roman" w:eastAsia="標楷體" w:hAnsi="Times New Roman" w:cs="Times New Roman"/>
                <w:szCs w:val="24"/>
              </w:rPr>
              <w:t>English Session)</w:t>
            </w:r>
          </w:p>
          <w:p w14:paraId="382A113F" w14:textId="342AFF04" w:rsidR="00D91546" w:rsidRPr="00EA01E0" w:rsidRDefault="00D91546" w:rsidP="00854D2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1E0">
              <w:rPr>
                <w:rFonts w:ascii="Times New Roman" w:eastAsia="標楷體" w:hAnsi="Times New Roman" w:cs="Times New Roman"/>
                <w:szCs w:val="24"/>
              </w:rPr>
              <w:t>Contextual Uncertainty</w:t>
            </w:r>
            <w:r w:rsidR="00BB1CE2" w:rsidRPr="00EA01E0">
              <w:rPr>
                <w:rFonts w:ascii="Times New Roman" w:eastAsia="標楷體" w:hAnsi="Times New Roman" w:cs="Times New Roman"/>
                <w:szCs w:val="24"/>
              </w:rPr>
              <w:t xml:space="preserve"> and Changes in </w:t>
            </w:r>
            <w:r w:rsidR="004A4127" w:rsidRPr="00EA01E0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="00BB1CE2" w:rsidRPr="00EA01E0">
              <w:rPr>
                <w:rFonts w:ascii="Times New Roman" w:eastAsia="標楷體" w:hAnsi="Times New Roman" w:cs="Times New Roman"/>
                <w:szCs w:val="24"/>
              </w:rPr>
              <w:t xml:space="preserve">irm </w:t>
            </w:r>
            <w:r w:rsidR="004A4127" w:rsidRPr="00EA01E0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="00BB1CE2" w:rsidRPr="00EA01E0">
              <w:rPr>
                <w:rFonts w:ascii="Times New Roman" w:eastAsia="標楷體" w:hAnsi="Times New Roman" w:cs="Times New Roman"/>
                <w:szCs w:val="24"/>
              </w:rPr>
              <w:t>haracteristics</w:t>
            </w:r>
          </w:p>
          <w:p w14:paraId="7332FE9E" w14:textId="708614F1" w:rsidR="00CB467E" w:rsidRPr="00BC3A0A" w:rsidRDefault="00BB1CE2" w:rsidP="00774F77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EA01E0">
              <w:rPr>
                <w:rFonts w:ascii="Times New Roman" w:eastAsia="標楷體" w:hAnsi="Times New Roman" w:cs="Times New Roman"/>
                <w:szCs w:val="24"/>
              </w:rPr>
              <w:t>環境</w:t>
            </w:r>
            <w:r w:rsidR="00B1085B" w:rsidRPr="00EA01E0">
              <w:rPr>
                <w:rFonts w:ascii="Times New Roman" w:eastAsia="標楷體" w:hAnsi="Times New Roman" w:cs="Times New Roman"/>
                <w:szCs w:val="24"/>
              </w:rPr>
              <w:t>不確定性</w:t>
            </w:r>
            <w:r w:rsidRPr="00EA01E0">
              <w:rPr>
                <w:rFonts w:ascii="Times New Roman" w:eastAsia="標楷體" w:hAnsi="Times New Roman" w:cs="Times New Roman"/>
                <w:szCs w:val="24"/>
              </w:rPr>
              <w:t>與公司特性變更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3162CBA3" w14:textId="4F7B04C2" w:rsidR="00CB467E" w:rsidRPr="00AE5969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774F77" w:rsidRPr="00AE596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AE5969">
              <w:rPr>
                <w:rFonts w:ascii="Times New Roman" w:eastAsia="標楷體" w:hAnsi="Times New Roman" w:cs="Times New Roman"/>
                <w:sz w:val="22"/>
              </w:rPr>
              <w:t>No.</w:t>
            </w:r>
            <w:r w:rsidR="007325CC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</w:p>
          <w:p w14:paraId="065EDB2E" w14:textId="362AEC81" w:rsidR="00CB467E" w:rsidRPr="00AE5969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192BE1" w:rsidRPr="00BC3A0A" w14:paraId="5EF21BC4" w14:textId="77777777" w:rsidTr="00F37A29">
        <w:trPr>
          <w:trHeight w:val="205"/>
          <w:jc w:val="center"/>
        </w:trPr>
        <w:tc>
          <w:tcPr>
            <w:tcW w:w="618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4788A4D" w14:textId="77777777" w:rsidR="00CB467E" w:rsidRPr="00BC3A0A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5F5E9566" w14:textId="4240D63C" w:rsidR="00CB467E" w:rsidRPr="00BC3A0A" w:rsidRDefault="00F85AA1" w:rsidP="00F85AA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  <w:r w:rsidR="00CB467E" w:rsidRPr="00BC3A0A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3350" w:type="pct"/>
            <w:tcMar>
              <w:left w:w="57" w:type="dxa"/>
              <w:right w:w="57" w:type="dxa"/>
            </w:tcMar>
            <w:vAlign w:val="center"/>
          </w:tcPr>
          <w:p w14:paraId="5E09EAED" w14:textId="77777777" w:rsidR="00B86D0D" w:rsidRPr="00BC3A0A" w:rsidRDefault="00B86D0D" w:rsidP="00854D2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436FE19C" w14:textId="2DF5F770" w:rsidR="000A2FDB" w:rsidRPr="00EA01E0" w:rsidRDefault="004A4127" w:rsidP="00854D21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A01E0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="004D22F9" w:rsidRPr="00EA01E0">
              <w:rPr>
                <w:rFonts w:ascii="Times New Roman" w:eastAsia="標楷體" w:hAnsi="Times New Roman" w:cs="Times New Roman"/>
                <w:szCs w:val="24"/>
              </w:rPr>
              <w:t xml:space="preserve">udit </w:t>
            </w:r>
            <w:r w:rsidRPr="00EA01E0">
              <w:rPr>
                <w:rFonts w:ascii="Times New Roman" w:eastAsia="標楷體" w:hAnsi="Times New Roman" w:cs="Times New Roman"/>
                <w:szCs w:val="24"/>
              </w:rPr>
              <w:t>P</w:t>
            </w:r>
            <w:r w:rsidR="004D22F9" w:rsidRPr="00EA01E0">
              <w:rPr>
                <w:rFonts w:ascii="Times New Roman" w:eastAsia="標楷體" w:hAnsi="Times New Roman" w:cs="Times New Roman"/>
                <w:szCs w:val="24"/>
              </w:rPr>
              <w:t xml:space="preserve">rocedures and </w:t>
            </w:r>
            <w:r w:rsidRPr="00EA01E0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="004D22F9" w:rsidRPr="00EA01E0">
              <w:rPr>
                <w:rFonts w:ascii="Times New Roman" w:eastAsia="標楷體" w:hAnsi="Times New Roman" w:cs="Times New Roman"/>
                <w:szCs w:val="24"/>
              </w:rPr>
              <w:t xml:space="preserve">udit </w:t>
            </w:r>
            <w:r w:rsidRPr="00EA01E0">
              <w:rPr>
                <w:rFonts w:ascii="Times New Roman" w:eastAsia="標楷體" w:hAnsi="Times New Roman" w:cs="Times New Roman"/>
                <w:szCs w:val="24"/>
              </w:rPr>
              <w:t>Q</w:t>
            </w:r>
            <w:r w:rsidR="004D22F9" w:rsidRPr="00EA01E0">
              <w:rPr>
                <w:rFonts w:ascii="Times New Roman" w:eastAsia="標楷體" w:hAnsi="Times New Roman" w:cs="Times New Roman"/>
                <w:szCs w:val="24"/>
              </w:rPr>
              <w:t xml:space="preserve">uality of </w:t>
            </w:r>
            <w:r w:rsidRPr="00EA01E0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="004D22F9" w:rsidRPr="00EA01E0">
              <w:rPr>
                <w:rFonts w:ascii="Times New Roman" w:eastAsia="標楷體" w:hAnsi="Times New Roman" w:cs="Times New Roman"/>
                <w:szCs w:val="24"/>
              </w:rPr>
              <w:t>uditors</w:t>
            </w:r>
          </w:p>
          <w:p w14:paraId="2A10CAF1" w14:textId="42A132CB" w:rsidR="00CB467E" w:rsidRPr="00BC3A0A" w:rsidRDefault="000A2FDB" w:rsidP="00854D21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EA01E0">
              <w:rPr>
                <w:rFonts w:ascii="Times New Roman" w:eastAsia="標楷體" w:hAnsi="Times New Roman" w:cs="Times New Roman"/>
                <w:szCs w:val="24"/>
              </w:rPr>
              <w:t>審計程序與</w:t>
            </w:r>
            <w:r w:rsidR="004D22F9" w:rsidRPr="00EA01E0">
              <w:rPr>
                <w:rFonts w:ascii="Times New Roman" w:eastAsia="標楷體" w:hAnsi="Times New Roman" w:cs="Times New Roman"/>
                <w:szCs w:val="24"/>
              </w:rPr>
              <w:t>會計師</w:t>
            </w:r>
            <w:r w:rsidRPr="00EA01E0">
              <w:rPr>
                <w:rFonts w:ascii="Times New Roman" w:eastAsia="標楷體" w:hAnsi="Times New Roman" w:cs="Times New Roman"/>
                <w:szCs w:val="24"/>
              </w:rPr>
              <w:t>審計品質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07BB9727" w14:textId="4225C708" w:rsidR="00CB467E" w:rsidRPr="00AE5969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774F77" w:rsidRPr="00AE596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AE5969">
              <w:rPr>
                <w:rFonts w:ascii="Times New Roman" w:eastAsia="標楷體" w:hAnsi="Times New Roman" w:cs="Times New Roman"/>
                <w:sz w:val="22"/>
              </w:rPr>
              <w:t>No.</w:t>
            </w:r>
            <w:r w:rsidR="007325CC"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</w:p>
          <w:p w14:paraId="61463F2A" w14:textId="42A274BB" w:rsidR="00CB467E" w:rsidRPr="00AE5969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192BE1" w:rsidRPr="00BC3A0A" w14:paraId="4D0EA968" w14:textId="77777777" w:rsidTr="00F37A29">
        <w:trPr>
          <w:trHeight w:val="205"/>
          <w:jc w:val="center"/>
        </w:trPr>
        <w:tc>
          <w:tcPr>
            <w:tcW w:w="618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E525A3F" w14:textId="77777777" w:rsidR="00CB467E" w:rsidRPr="00BC3A0A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485CFC0D" w14:textId="3E79ADA7" w:rsidR="00CB467E" w:rsidRPr="00BC3A0A" w:rsidRDefault="00F85AA1" w:rsidP="00F85AA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="00CB467E" w:rsidRPr="00BC3A0A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3350" w:type="pct"/>
            <w:tcMar>
              <w:left w:w="57" w:type="dxa"/>
              <w:right w:w="57" w:type="dxa"/>
            </w:tcMar>
            <w:vAlign w:val="center"/>
          </w:tcPr>
          <w:p w14:paraId="03DBA945" w14:textId="77777777" w:rsidR="00E76E30" w:rsidRPr="00BC3A0A" w:rsidRDefault="00E76E30" w:rsidP="00854D2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32DA3014" w14:textId="3AA88669" w:rsidR="00117A18" w:rsidRPr="00EA01E0" w:rsidRDefault="00E76E30" w:rsidP="00854D2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1E0">
              <w:rPr>
                <w:rFonts w:ascii="Times New Roman" w:eastAsia="標楷體" w:hAnsi="Times New Roman" w:cs="Times New Roman"/>
                <w:szCs w:val="24"/>
              </w:rPr>
              <w:t xml:space="preserve">R&amp;D, </w:t>
            </w:r>
            <w:r w:rsidR="00117A18" w:rsidRPr="00EA01E0">
              <w:rPr>
                <w:rFonts w:ascii="Times New Roman" w:eastAsia="標楷體" w:hAnsi="Times New Roman" w:cs="Times New Roman"/>
                <w:szCs w:val="24"/>
              </w:rPr>
              <w:t>tax reforms and tax avoidance</w:t>
            </w:r>
          </w:p>
          <w:p w14:paraId="323E5E68" w14:textId="0BF95600" w:rsidR="00CB467E" w:rsidRPr="00BC3A0A" w:rsidRDefault="00117A18" w:rsidP="00854D2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A01E0">
              <w:rPr>
                <w:rFonts w:ascii="Times New Roman" w:eastAsia="標楷體" w:hAnsi="Times New Roman" w:cs="Times New Roman"/>
                <w:szCs w:val="24"/>
              </w:rPr>
              <w:t>研發、稅改與避稅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56EFB8DE" w14:textId="26117848" w:rsidR="00CB467E" w:rsidRPr="00AE5969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774F77" w:rsidRPr="00AE596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AE5969">
              <w:rPr>
                <w:rFonts w:ascii="Times New Roman" w:eastAsia="標楷體" w:hAnsi="Times New Roman" w:cs="Times New Roman"/>
                <w:sz w:val="22"/>
              </w:rPr>
              <w:t>No.</w:t>
            </w:r>
            <w:r w:rsidR="007325CC"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</w:p>
          <w:p w14:paraId="1DB893E6" w14:textId="45940B05" w:rsidR="00CB467E" w:rsidRPr="00AE5969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192BE1" w:rsidRPr="00BC3A0A" w14:paraId="5D479614" w14:textId="77777777" w:rsidTr="00F37A29">
        <w:trPr>
          <w:trHeight w:val="205"/>
          <w:jc w:val="center"/>
        </w:trPr>
        <w:tc>
          <w:tcPr>
            <w:tcW w:w="618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50CDAC6" w14:textId="77777777" w:rsidR="00CB467E" w:rsidRPr="00BC3A0A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0931D3B8" w14:textId="4D3D3E7C" w:rsidR="00CB467E" w:rsidRPr="00BC3A0A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F21</w:t>
            </w:r>
          </w:p>
        </w:tc>
        <w:tc>
          <w:tcPr>
            <w:tcW w:w="3350" w:type="pct"/>
            <w:tcMar>
              <w:left w:w="57" w:type="dxa"/>
              <w:right w:w="57" w:type="dxa"/>
            </w:tcMar>
            <w:vAlign w:val="center"/>
          </w:tcPr>
          <w:p w14:paraId="4B7E4610" w14:textId="77777777" w:rsidR="008A2107" w:rsidRPr="00BC3A0A" w:rsidRDefault="008A2107" w:rsidP="00854D2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46E86A7E" w14:textId="77777777" w:rsidR="00CB467E" w:rsidRPr="00EA01E0" w:rsidRDefault="0078623C" w:rsidP="00854D21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A01E0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="00D570D0" w:rsidRPr="00EA01E0">
              <w:rPr>
                <w:rFonts w:ascii="Times New Roman" w:eastAsia="標楷體" w:hAnsi="Times New Roman" w:cs="Times New Roman"/>
                <w:szCs w:val="24"/>
              </w:rPr>
              <w:t xml:space="preserve">apital </w:t>
            </w:r>
            <w:r w:rsidRPr="00EA01E0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="00D570D0" w:rsidRPr="00EA01E0">
              <w:rPr>
                <w:rFonts w:ascii="Times New Roman" w:eastAsia="標楷體" w:hAnsi="Times New Roman" w:cs="Times New Roman"/>
                <w:szCs w:val="24"/>
              </w:rPr>
              <w:t>tructure</w:t>
            </w:r>
            <w:r w:rsidRPr="00EA01E0">
              <w:rPr>
                <w:rFonts w:ascii="Times New Roman" w:eastAsia="標楷體" w:hAnsi="Times New Roman" w:cs="Times New Roman"/>
                <w:szCs w:val="24"/>
              </w:rPr>
              <w:t>, Earnings Management and Big Data</w:t>
            </w:r>
          </w:p>
          <w:p w14:paraId="57940200" w14:textId="23DD4A62" w:rsidR="0078623C" w:rsidRPr="00BC3A0A" w:rsidRDefault="0078623C" w:rsidP="00854D21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EA01E0">
              <w:rPr>
                <w:rFonts w:ascii="Times New Roman" w:eastAsia="標楷體" w:hAnsi="Times New Roman" w:cs="Times New Roman"/>
                <w:szCs w:val="24"/>
              </w:rPr>
              <w:t>資本結構、盈餘管理與大數據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139BB410" w14:textId="72C357DC" w:rsidR="00CB467E" w:rsidRPr="00AE5969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774F77" w:rsidRPr="00AE596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AE5969">
              <w:rPr>
                <w:rFonts w:ascii="Times New Roman" w:eastAsia="標楷體" w:hAnsi="Times New Roman" w:cs="Times New Roman"/>
                <w:sz w:val="22"/>
              </w:rPr>
              <w:t>No.</w:t>
            </w:r>
            <w:r w:rsidR="007325CC"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</w:p>
          <w:p w14:paraId="641D90C4" w14:textId="57578B99" w:rsidR="00CB467E" w:rsidRPr="00AE5969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192BE1" w:rsidRPr="00BC3A0A" w14:paraId="355D2860" w14:textId="77777777" w:rsidTr="00F37A29">
        <w:trPr>
          <w:trHeight w:val="205"/>
          <w:jc w:val="center"/>
        </w:trPr>
        <w:tc>
          <w:tcPr>
            <w:tcW w:w="618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28914B" w14:textId="77777777" w:rsidR="00CB467E" w:rsidRPr="00BC3A0A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485ADB2A" w14:textId="673561E8" w:rsidR="00CB467E" w:rsidRPr="00BC3A0A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G21</w:t>
            </w:r>
          </w:p>
        </w:tc>
        <w:tc>
          <w:tcPr>
            <w:tcW w:w="3350" w:type="pct"/>
            <w:tcMar>
              <w:left w:w="57" w:type="dxa"/>
              <w:right w:w="57" w:type="dxa"/>
            </w:tcMar>
            <w:vAlign w:val="center"/>
          </w:tcPr>
          <w:p w14:paraId="3FEADD9C" w14:textId="77777777" w:rsidR="00C953E6" w:rsidRPr="00BC3A0A" w:rsidRDefault="00C953E6" w:rsidP="00854D2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038772F5" w14:textId="77777777" w:rsidR="00CB467E" w:rsidRPr="00BC3A0A" w:rsidRDefault="00724788" w:rsidP="00854D21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Corporate Governance and Firm Performance</w:t>
            </w:r>
          </w:p>
          <w:p w14:paraId="6096A9E8" w14:textId="6FE936EE" w:rsidR="00724788" w:rsidRPr="00BC3A0A" w:rsidRDefault="00724788" w:rsidP="00854D21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公司治理與公司績效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33C48F18" w14:textId="43C7502E" w:rsidR="00CB467E" w:rsidRPr="00AE5969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>Room</w:t>
            </w:r>
            <w:r w:rsidR="00774F77" w:rsidRPr="00AE596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AE5969">
              <w:rPr>
                <w:rFonts w:ascii="Times New Roman" w:eastAsia="標楷體" w:hAnsi="Times New Roman" w:cs="Times New Roman"/>
                <w:sz w:val="22"/>
              </w:rPr>
              <w:t>No.</w:t>
            </w:r>
            <w:r w:rsidR="00796D7C">
              <w:rPr>
                <w:rFonts w:ascii="Times New Roman" w:eastAsia="標楷體" w:hAnsi="Times New Roman" w:cs="Times New Roman" w:hint="eastAsia"/>
                <w:sz w:val="22"/>
              </w:rPr>
              <w:t>7</w:t>
            </w:r>
          </w:p>
          <w:p w14:paraId="0F010658" w14:textId="16B254C7" w:rsidR="00CB467E" w:rsidRPr="00AE5969" w:rsidRDefault="00CB467E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E5969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830B69" w:rsidRPr="00BC3A0A" w14:paraId="7A61F891" w14:textId="77777777" w:rsidTr="00764283">
        <w:trPr>
          <w:trHeight w:val="576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8B95E42" w14:textId="08AA558C" w:rsidR="00830B69" w:rsidRPr="00BC3A0A" w:rsidRDefault="00830B69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</w:rPr>
            </w:pPr>
            <w:r w:rsidRPr="00BC3A0A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Coffee Break</w:t>
            </w:r>
          </w:p>
        </w:tc>
      </w:tr>
      <w:tr w:rsidR="00874964" w:rsidRPr="00BC3A0A" w14:paraId="5D804970" w14:textId="77777777" w:rsidTr="00F37A29">
        <w:trPr>
          <w:trHeight w:val="186"/>
          <w:jc w:val="center"/>
        </w:trPr>
        <w:tc>
          <w:tcPr>
            <w:tcW w:w="618" w:type="pct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553C45" w14:textId="77777777" w:rsidR="00A77035" w:rsidRDefault="00A7703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14:paraId="33F607B2" w14:textId="77777777" w:rsidR="00A77035" w:rsidRDefault="00A7703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14:paraId="00920F69" w14:textId="77777777" w:rsidR="00A77035" w:rsidRDefault="00A7703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14:paraId="7E65D727" w14:textId="77777777" w:rsidR="00A77035" w:rsidRDefault="00A7703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14:paraId="23FBF339" w14:textId="77777777" w:rsidR="00A77035" w:rsidRDefault="00A7703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14:paraId="13AEA0E9" w14:textId="77777777" w:rsidR="00A77035" w:rsidRDefault="00A7703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14:paraId="2D5FBDE6" w14:textId="77777777" w:rsidR="00A77035" w:rsidRDefault="00A7703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14:paraId="4D04DD52" w14:textId="77777777" w:rsidR="00A77035" w:rsidRDefault="00A77035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14:paraId="153E92C6" w14:textId="0A462B7E" w:rsidR="00C526E8" w:rsidRPr="00BC3A0A" w:rsidRDefault="00C526E8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C3A0A">
              <w:rPr>
                <w:rFonts w:ascii="Times New Roman" w:eastAsia="標楷體" w:hAnsi="Times New Roman" w:cs="Times New Roman"/>
                <w:sz w:val="20"/>
              </w:rPr>
              <w:t>10:50-12:20</w:t>
            </w:r>
          </w:p>
        </w:tc>
        <w:tc>
          <w:tcPr>
            <w:tcW w:w="30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1814F" w14:textId="153C5DBC" w:rsidR="00C526E8" w:rsidRPr="00BC3A0A" w:rsidRDefault="00C526E8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CF1785">
              <w:rPr>
                <w:rFonts w:ascii="Times New Roman" w:eastAsia="標楷體" w:hAnsi="Times New Roman" w:cs="Times New Roman"/>
              </w:rPr>
              <w:t>P22</w:t>
            </w:r>
          </w:p>
        </w:tc>
        <w:tc>
          <w:tcPr>
            <w:tcW w:w="335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37169" w14:textId="77777777" w:rsidR="00C526E8" w:rsidRPr="00844177" w:rsidRDefault="00C526E8" w:rsidP="00854D21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u w:val="single"/>
              </w:rPr>
              <w:t>FORUM SESSION</w:t>
            </w:r>
            <w:r w:rsidRPr="00BC3A0A">
              <w:rPr>
                <w:rFonts w:ascii="Times New Roman" w:eastAsia="標楷體" w:hAnsi="Times New Roman" w:cs="Times New Roman"/>
                <w:b/>
              </w:rPr>
              <w:t>：</w:t>
            </w:r>
            <w:r w:rsidRPr="00844177">
              <w:rPr>
                <w:rFonts w:ascii="Times New Roman" w:eastAsia="標楷體" w:hAnsi="Times New Roman" w:cs="Times New Roman"/>
                <w:b/>
                <w:szCs w:val="24"/>
              </w:rPr>
              <w:t xml:space="preserve">PWC FORUM </w:t>
            </w:r>
            <w:r w:rsidRPr="00844177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5158E946" w14:textId="2EFA160D" w:rsidR="00C526E8" w:rsidRPr="00844177" w:rsidRDefault="00C526E8" w:rsidP="00854D21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bookmarkStart w:id="19" w:name="_Toc498902476"/>
            <w:bookmarkStart w:id="20" w:name="_Toc498902901"/>
            <w:bookmarkStart w:id="21" w:name="_Toc498903396"/>
            <w:r w:rsidRPr="00844177">
              <w:rPr>
                <w:rFonts w:ascii="Times New Roman" w:eastAsia="標楷體" w:hAnsi="Times New Roman" w:cs="Times New Roman"/>
                <w:szCs w:val="24"/>
              </w:rPr>
              <w:t xml:space="preserve">On the </w:t>
            </w:r>
            <w:r w:rsidR="005761D6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844177">
              <w:rPr>
                <w:rFonts w:ascii="Times New Roman" w:eastAsia="標楷體" w:hAnsi="Times New Roman" w:cs="Times New Roman"/>
                <w:szCs w:val="24"/>
              </w:rPr>
              <w:t xml:space="preserve">trength of </w:t>
            </w:r>
            <w:r w:rsidR="005761D6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Pr="00844177">
              <w:rPr>
                <w:rFonts w:ascii="Times New Roman" w:eastAsia="標楷體" w:hAnsi="Times New Roman" w:cs="Times New Roman"/>
                <w:szCs w:val="24"/>
              </w:rPr>
              <w:t xml:space="preserve">igital </w:t>
            </w:r>
            <w:r w:rsidR="005761D6">
              <w:rPr>
                <w:rFonts w:ascii="Times New Roman" w:eastAsia="標楷體" w:hAnsi="Times New Roman" w:cs="Times New Roman" w:hint="eastAsia"/>
                <w:szCs w:val="24"/>
              </w:rPr>
              <w:t>F</w:t>
            </w:r>
            <w:r w:rsidRPr="00844177">
              <w:rPr>
                <w:rFonts w:ascii="Times New Roman" w:eastAsia="標楷體" w:hAnsi="Times New Roman" w:cs="Times New Roman"/>
                <w:szCs w:val="24"/>
              </w:rPr>
              <w:t xml:space="preserve">orensics. Trade </w:t>
            </w:r>
            <w:r w:rsidR="005761D6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844177">
              <w:rPr>
                <w:rFonts w:ascii="Times New Roman" w:eastAsia="標楷體" w:hAnsi="Times New Roman" w:cs="Times New Roman"/>
                <w:szCs w:val="24"/>
              </w:rPr>
              <w:t xml:space="preserve">ecret </w:t>
            </w:r>
            <w:r w:rsidR="005761D6">
              <w:rPr>
                <w:rFonts w:ascii="Times New Roman" w:eastAsia="標楷體" w:hAnsi="Times New Roman" w:cs="Times New Roman" w:hint="eastAsia"/>
                <w:szCs w:val="24"/>
              </w:rPr>
              <w:t>L</w:t>
            </w:r>
            <w:r w:rsidRPr="00844177">
              <w:rPr>
                <w:rFonts w:ascii="Times New Roman" w:eastAsia="標楷體" w:hAnsi="Times New Roman" w:cs="Times New Roman"/>
                <w:szCs w:val="24"/>
              </w:rPr>
              <w:t>eakage - the</w:t>
            </w:r>
            <w:bookmarkEnd w:id="19"/>
            <w:bookmarkEnd w:id="20"/>
            <w:bookmarkEnd w:id="21"/>
            <w:r w:rsidRPr="0084417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bookmarkStart w:id="22" w:name="_Toc498902477"/>
            <w:bookmarkStart w:id="23" w:name="_Toc498902902"/>
            <w:bookmarkStart w:id="24" w:name="_Toc498903397"/>
            <w:r w:rsidR="005761D6">
              <w:rPr>
                <w:rFonts w:ascii="Times New Roman" w:eastAsia="標楷體" w:hAnsi="Times New Roman" w:cs="Times New Roman" w:hint="eastAsia"/>
                <w:szCs w:val="24"/>
              </w:rPr>
              <w:t>R</w:t>
            </w:r>
            <w:r w:rsidRPr="00844177">
              <w:rPr>
                <w:rFonts w:ascii="Times New Roman" w:eastAsia="標楷體" w:hAnsi="Times New Roman" w:cs="Times New Roman"/>
                <w:szCs w:val="24"/>
              </w:rPr>
              <w:t xml:space="preserve">eal </w:t>
            </w:r>
            <w:r w:rsidR="005761D6">
              <w:rPr>
                <w:rFonts w:ascii="Times New Roman" w:eastAsia="標楷體" w:hAnsi="Times New Roman" w:cs="Times New Roman" w:hint="eastAsia"/>
                <w:szCs w:val="24"/>
              </w:rPr>
              <w:t>H</w:t>
            </w:r>
            <w:r w:rsidRPr="00844177">
              <w:rPr>
                <w:rFonts w:ascii="Times New Roman" w:eastAsia="標楷體" w:hAnsi="Times New Roman" w:cs="Times New Roman"/>
                <w:szCs w:val="24"/>
              </w:rPr>
              <w:t xml:space="preserve">urt to Taiwan </w:t>
            </w:r>
            <w:r w:rsidR="005761D6">
              <w:rPr>
                <w:rFonts w:ascii="Times New Roman" w:eastAsia="標楷體" w:hAnsi="Times New Roman" w:cs="Times New Roman" w:hint="eastAsia"/>
                <w:szCs w:val="24"/>
              </w:rPr>
              <w:t>H</w:t>
            </w:r>
            <w:r w:rsidRPr="00844177">
              <w:rPr>
                <w:rFonts w:ascii="Times New Roman" w:eastAsia="標楷體" w:hAnsi="Times New Roman" w:cs="Times New Roman"/>
                <w:szCs w:val="24"/>
              </w:rPr>
              <w:t xml:space="preserve">igh-tech </w:t>
            </w:r>
            <w:r w:rsidR="005761D6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844177">
              <w:rPr>
                <w:rFonts w:ascii="Times New Roman" w:eastAsia="標楷體" w:hAnsi="Times New Roman" w:cs="Times New Roman"/>
                <w:szCs w:val="24"/>
              </w:rPr>
              <w:t>orporations</w:t>
            </w:r>
            <w:bookmarkEnd w:id="22"/>
            <w:bookmarkEnd w:id="23"/>
            <w:bookmarkEnd w:id="24"/>
          </w:p>
          <w:p w14:paraId="5C2D7B50" w14:textId="163F36C8" w:rsidR="00C526E8" w:rsidRPr="00BC3A0A" w:rsidRDefault="00C526E8" w:rsidP="00854D21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844177">
              <w:rPr>
                <w:rFonts w:ascii="Times New Roman" w:eastAsia="標楷體" w:hAnsi="Times New Roman" w:cs="Times New Roman"/>
                <w:szCs w:val="24"/>
              </w:rPr>
              <w:t>營業秘密外</w:t>
            </w:r>
            <w:proofErr w:type="gramStart"/>
            <w:r w:rsidRPr="00844177">
              <w:rPr>
                <w:rFonts w:ascii="Times New Roman" w:eastAsia="標楷體" w:hAnsi="Times New Roman" w:cs="Times New Roman"/>
                <w:szCs w:val="24"/>
              </w:rPr>
              <w:t>洩</w:t>
            </w:r>
            <w:proofErr w:type="gramEnd"/>
            <w:r w:rsidRPr="00844177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844177">
              <w:rPr>
                <w:rFonts w:ascii="Times New Roman" w:eastAsia="標楷體" w:hAnsi="Times New Roman" w:cs="Times New Roman"/>
                <w:szCs w:val="24"/>
              </w:rPr>
              <w:t>台灣高科技公司之傷，淺談數位</w:t>
            </w:r>
            <w:proofErr w:type="gramStart"/>
            <w:r w:rsidRPr="00844177">
              <w:rPr>
                <w:rFonts w:ascii="Times New Roman" w:eastAsia="標楷體" w:hAnsi="Times New Roman" w:cs="Times New Roman"/>
                <w:szCs w:val="24"/>
              </w:rPr>
              <w:t>鑑</w:t>
            </w:r>
            <w:proofErr w:type="gramEnd"/>
            <w:r w:rsidRPr="00844177">
              <w:rPr>
                <w:rFonts w:ascii="Times New Roman" w:eastAsia="標楷體" w:hAnsi="Times New Roman" w:cs="Times New Roman"/>
                <w:szCs w:val="24"/>
              </w:rPr>
              <w:t>識的力量</w:t>
            </w:r>
          </w:p>
        </w:tc>
        <w:tc>
          <w:tcPr>
            <w:tcW w:w="72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92154" w14:textId="77777777" w:rsidR="00C526E8" w:rsidRPr="00F86B5B" w:rsidRDefault="00C526E8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86B5B">
              <w:rPr>
                <w:rFonts w:ascii="Times New Roman" w:eastAsia="標楷體" w:hAnsi="Times New Roman" w:cs="Times New Roman"/>
                <w:sz w:val="22"/>
              </w:rPr>
              <w:t xml:space="preserve">Bo-Ying Auditorium </w:t>
            </w:r>
          </w:p>
          <w:p w14:paraId="57E09350" w14:textId="7F30A03A" w:rsidR="00C526E8" w:rsidRPr="00BC3A0A" w:rsidRDefault="00C526E8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86B5B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192BE1" w:rsidRPr="00BC3A0A" w14:paraId="327D9084" w14:textId="77777777" w:rsidTr="00F37A29">
        <w:trPr>
          <w:trHeight w:val="186"/>
          <w:jc w:val="center"/>
        </w:trPr>
        <w:tc>
          <w:tcPr>
            <w:tcW w:w="618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D8E44AD" w14:textId="77777777" w:rsidR="00C526E8" w:rsidRPr="00874964" w:rsidRDefault="00C526E8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75ED6567" w14:textId="094D5F32" w:rsidR="00C526E8" w:rsidRPr="00874964" w:rsidRDefault="00C526E8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4964">
              <w:rPr>
                <w:rFonts w:ascii="Times New Roman" w:eastAsia="標楷體" w:hAnsi="Times New Roman" w:cs="Times New Roman"/>
                <w:sz w:val="22"/>
              </w:rPr>
              <w:t>Q22</w:t>
            </w:r>
          </w:p>
        </w:tc>
        <w:tc>
          <w:tcPr>
            <w:tcW w:w="3350" w:type="pct"/>
            <w:tcMar>
              <w:left w:w="57" w:type="dxa"/>
              <w:right w:w="57" w:type="dxa"/>
            </w:tcMar>
            <w:vAlign w:val="center"/>
          </w:tcPr>
          <w:p w14:paraId="46EBC4E6" w14:textId="7BD26545" w:rsidR="00E33190" w:rsidRPr="00F67630" w:rsidRDefault="00E33190" w:rsidP="00854D21">
            <w:pPr>
              <w:spacing w:line="360" w:lineRule="exact"/>
              <w:ind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u w:val="single"/>
              </w:rPr>
              <w:t>FORUM SESSION</w:t>
            </w:r>
            <w:r w:rsidRPr="00BC3A0A">
              <w:rPr>
                <w:rFonts w:ascii="Times New Roman" w:eastAsia="標楷體" w:hAnsi="Times New Roman" w:cs="Times New Roman"/>
                <w:b/>
              </w:rPr>
              <w:t>：</w:t>
            </w:r>
            <w:r w:rsidRPr="00F67630">
              <w:rPr>
                <w:rFonts w:ascii="Times New Roman" w:eastAsia="標楷體" w:hAnsi="Times New Roman" w:cs="Times New Roman"/>
                <w:b/>
                <w:szCs w:val="24"/>
              </w:rPr>
              <w:t>E</w:t>
            </w:r>
            <w:r w:rsidR="00A95C7B" w:rsidRPr="00F67630">
              <w:rPr>
                <w:rFonts w:ascii="Times New Roman" w:eastAsia="標楷體" w:hAnsi="Times New Roman" w:cs="Times New Roman" w:hint="eastAsia"/>
                <w:b/>
                <w:szCs w:val="24"/>
              </w:rPr>
              <w:t>DUCATION</w:t>
            </w:r>
            <w:r w:rsidRPr="00F67630">
              <w:rPr>
                <w:rFonts w:ascii="Times New Roman" w:eastAsia="標楷體" w:hAnsi="Times New Roman" w:cs="Times New Roman"/>
                <w:b/>
                <w:szCs w:val="24"/>
              </w:rPr>
              <w:t xml:space="preserve"> FORUM</w:t>
            </w:r>
            <w:r w:rsidRPr="00F6763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F67630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7935DCE4" w14:textId="77777777" w:rsidR="00C526E8" w:rsidRPr="00F67630" w:rsidRDefault="00E33190" w:rsidP="00854D21">
            <w:pPr>
              <w:spacing w:line="360" w:lineRule="exact"/>
              <w:ind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F67630">
              <w:rPr>
                <w:rFonts w:ascii="Times New Roman" w:eastAsia="標楷體" w:hAnsi="Times New Roman" w:cs="Times New Roman"/>
                <w:szCs w:val="24"/>
              </w:rPr>
              <w:t xml:space="preserve">Innovation in Accounting Education </w:t>
            </w:r>
          </w:p>
          <w:p w14:paraId="62112773" w14:textId="1DD74906" w:rsidR="00E33190" w:rsidRPr="00BC3A0A" w:rsidRDefault="00E33190" w:rsidP="00854D21">
            <w:pPr>
              <w:spacing w:line="360" w:lineRule="exact"/>
              <w:ind w:left="482" w:hanging="482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F67630">
              <w:rPr>
                <w:rFonts w:ascii="Times New Roman" w:eastAsia="標楷體" w:hAnsi="Times New Roman" w:cs="Times New Roman"/>
                <w:szCs w:val="24"/>
              </w:rPr>
              <w:t>會計教育創新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077FD5EC" w14:textId="77777777" w:rsidR="00C526E8" w:rsidRPr="0039614C" w:rsidRDefault="00C526E8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614C">
              <w:rPr>
                <w:rFonts w:ascii="Times New Roman" w:eastAsia="標楷體" w:hAnsi="Times New Roman" w:cs="Times New Roman"/>
                <w:sz w:val="22"/>
              </w:rPr>
              <w:t>Jian-Yi</w:t>
            </w:r>
          </w:p>
          <w:p w14:paraId="4E3E7428" w14:textId="77777777" w:rsidR="00C526E8" w:rsidRPr="0039614C" w:rsidRDefault="00C526E8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614C">
              <w:rPr>
                <w:rFonts w:ascii="Times New Roman" w:eastAsia="標楷體" w:hAnsi="Times New Roman" w:cs="Times New Roman"/>
                <w:sz w:val="22"/>
              </w:rPr>
              <w:t>Hall</w:t>
            </w:r>
          </w:p>
          <w:p w14:paraId="47235B97" w14:textId="4CFB0FED" w:rsidR="00C526E8" w:rsidRPr="0039614C" w:rsidRDefault="00C526E8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614C">
              <w:rPr>
                <w:rFonts w:ascii="Times New Roman" w:eastAsia="標楷體" w:hAnsi="Times New Roman" w:cs="Times New Roman"/>
                <w:sz w:val="22"/>
              </w:rPr>
              <w:t>(3F)</w:t>
            </w:r>
          </w:p>
        </w:tc>
      </w:tr>
      <w:tr w:rsidR="00192BE1" w:rsidRPr="00BC3A0A" w14:paraId="454FBEE1" w14:textId="77777777" w:rsidTr="00F37A29">
        <w:trPr>
          <w:trHeight w:val="186"/>
          <w:jc w:val="center"/>
        </w:trPr>
        <w:tc>
          <w:tcPr>
            <w:tcW w:w="618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1DD792" w14:textId="77777777" w:rsidR="00110C3B" w:rsidRPr="00874964" w:rsidRDefault="00110C3B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11E3B7AF" w14:textId="745B24AE" w:rsidR="00110C3B" w:rsidRPr="00874964" w:rsidRDefault="00631F12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4964">
              <w:rPr>
                <w:rFonts w:ascii="Times New Roman" w:eastAsia="標楷體" w:hAnsi="Times New Roman" w:cs="Times New Roman"/>
                <w:sz w:val="22"/>
              </w:rPr>
              <w:t>B22</w:t>
            </w:r>
          </w:p>
        </w:tc>
        <w:tc>
          <w:tcPr>
            <w:tcW w:w="3350" w:type="pct"/>
            <w:tcMar>
              <w:left w:w="57" w:type="dxa"/>
              <w:right w:w="57" w:type="dxa"/>
            </w:tcMar>
            <w:vAlign w:val="center"/>
          </w:tcPr>
          <w:p w14:paraId="11CAE0FF" w14:textId="77777777" w:rsidR="008D2AA2" w:rsidRPr="00E15D6E" w:rsidRDefault="00B45F2B" w:rsidP="00854D21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E15D6E">
              <w:rPr>
                <w:rFonts w:ascii="Times New Roman" w:eastAsia="Times New Roman" w:hAnsi="Times New Roman" w:cs="Times New Roman"/>
                <w:kern w:val="0"/>
                <w:szCs w:val="24"/>
              </w:rPr>
              <w:t>(</w:t>
            </w:r>
            <w:r w:rsidRPr="00E15D6E">
              <w:rPr>
                <w:rFonts w:ascii="Times New Roman" w:eastAsia="標楷體" w:hAnsi="Times New Roman" w:cs="Times New Roman"/>
                <w:szCs w:val="24"/>
              </w:rPr>
              <w:t>English Session)</w:t>
            </w:r>
          </w:p>
          <w:p w14:paraId="0AA93089" w14:textId="2F265A4C" w:rsidR="00110C3B" w:rsidRPr="00E15D6E" w:rsidRDefault="00B45F2B" w:rsidP="00854D21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E15D6E">
              <w:rPr>
                <w:rFonts w:ascii="Times New Roman" w:eastAsia="標楷體" w:hAnsi="Times New Roman" w:cs="Times New Roman"/>
                <w:szCs w:val="24"/>
              </w:rPr>
              <w:t>《</w:t>
            </w:r>
            <w:r w:rsidRPr="00E15D6E">
              <w:rPr>
                <w:rFonts w:ascii="Times New Roman" w:hAnsi="Times New Roman" w:cs="Times New Roman"/>
                <w:szCs w:val="24"/>
              </w:rPr>
              <w:t>Asia-Pacific Journal of Accounting &amp; Economics</w:t>
            </w:r>
            <w:r w:rsidRPr="00E15D6E">
              <w:rPr>
                <w:rFonts w:ascii="Times New Roman" w:eastAsia="標楷體" w:hAnsi="Times New Roman" w:cs="Times New Roman"/>
                <w:szCs w:val="24"/>
              </w:rPr>
              <w:t>》</w:t>
            </w:r>
            <w:r w:rsidRPr="00E15D6E">
              <w:rPr>
                <w:rFonts w:ascii="Times New Roman" w:eastAsia="標楷體" w:hAnsi="Times New Roman" w:cs="Times New Roman"/>
                <w:szCs w:val="24"/>
              </w:rPr>
              <w:t xml:space="preserve">Session </w:t>
            </w:r>
            <w:r w:rsidR="00F118BC" w:rsidRPr="00E15D6E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</w:p>
          <w:p w14:paraId="5208EF47" w14:textId="779A560C" w:rsidR="00B45F2B" w:rsidRPr="00BC3A0A" w:rsidRDefault="008D2AA2" w:rsidP="00854D21">
            <w:pPr>
              <w:spacing w:line="360" w:lineRule="exact"/>
              <w:ind w:left="482" w:hanging="482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E15D6E">
              <w:rPr>
                <w:rFonts w:ascii="Times New Roman" w:eastAsia="標楷體" w:hAnsi="Times New Roman" w:cs="Times New Roman"/>
                <w:szCs w:val="24"/>
              </w:rPr>
              <w:t>APJAE</w:t>
            </w:r>
            <w:r w:rsidRPr="00E15D6E">
              <w:rPr>
                <w:rFonts w:ascii="Times New Roman" w:eastAsia="標楷體" w:hAnsi="Times New Roman" w:cs="Times New Roman"/>
                <w:szCs w:val="24"/>
              </w:rPr>
              <w:t>期刊場次</w:t>
            </w:r>
            <w:r w:rsidRPr="00E15D6E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0CE0F0B2" w14:textId="218F0AC9" w:rsidR="004C67C1" w:rsidRPr="0039614C" w:rsidRDefault="004C67C1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614C">
              <w:rPr>
                <w:rFonts w:ascii="Times New Roman" w:eastAsia="標楷體" w:hAnsi="Times New Roman" w:cs="Times New Roman"/>
                <w:sz w:val="22"/>
              </w:rPr>
              <w:t>Room No.2</w:t>
            </w:r>
          </w:p>
          <w:p w14:paraId="3BD068C2" w14:textId="432588C9" w:rsidR="00110C3B" w:rsidRPr="0039614C" w:rsidRDefault="004C67C1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614C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192BE1" w:rsidRPr="00BC3A0A" w14:paraId="1E8D856A" w14:textId="77777777" w:rsidTr="00F37A29">
        <w:trPr>
          <w:trHeight w:val="186"/>
          <w:jc w:val="center"/>
        </w:trPr>
        <w:tc>
          <w:tcPr>
            <w:tcW w:w="618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F5AA6DD" w14:textId="77777777" w:rsidR="00110C3B" w:rsidRPr="00874964" w:rsidRDefault="00110C3B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73C0400D" w14:textId="082DABF7" w:rsidR="00110C3B" w:rsidRPr="00874964" w:rsidRDefault="00631F12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4964">
              <w:rPr>
                <w:rFonts w:ascii="Times New Roman" w:eastAsia="標楷體" w:hAnsi="Times New Roman" w:cs="Times New Roman"/>
                <w:sz w:val="22"/>
              </w:rPr>
              <w:t>D22</w:t>
            </w:r>
          </w:p>
        </w:tc>
        <w:tc>
          <w:tcPr>
            <w:tcW w:w="3350" w:type="pct"/>
            <w:tcMar>
              <w:left w:w="57" w:type="dxa"/>
              <w:right w:w="57" w:type="dxa"/>
            </w:tcMar>
            <w:vAlign w:val="center"/>
          </w:tcPr>
          <w:p w14:paraId="7B77FE17" w14:textId="77777777" w:rsidR="004D0184" w:rsidRPr="00BC3A0A" w:rsidRDefault="004D0184" w:rsidP="00854D2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5BC8718B" w14:textId="29625758" w:rsidR="004D672B" w:rsidRPr="00057927" w:rsidRDefault="009B7461" w:rsidP="00854D2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057927">
              <w:rPr>
                <w:rFonts w:ascii="Times New Roman" w:eastAsia="標楷體" w:hAnsi="Times New Roman" w:cs="Times New Roman" w:hint="eastAsia"/>
                <w:szCs w:val="24"/>
              </w:rPr>
              <w:t>H</w:t>
            </w:r>
            <w:r w:rsidR="004D672B" w:rsidRPr="00057927">
              <w:rPr>
                <w:rFonts w:ascii="Times New Roman" w:eastAsia="標楷體" w:hAnsi="Times New Roman" w:cs="Times New Roman"/>
                <w:szCs w:val="24"/>
              </w:rPr>
              <w:t xml:space="preserve">uman </w:t>
            </w:r>
            <w:r w:rsidRPr="00057927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="004D672B" w:rsidRPr="00057927">
              <w:rPr>
                <w:rFonts w:ascii="Times New Roman" w:eastAsia="標楷體" w:hAnsi="Times New Roman" w:cs="Times New Roman"/>
                <w:szCs w:val="24"/>
              </w:rPr>
              <w:t xml:space="preserve">apital and </w:t>
            </w:r>
            <w:r w:rsidRPr="00057927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="004D672B" w:rsidRPr="00057927">
              <w:rPr>
                <w:rFonts w:ascii="Times New Roman" w:eastAsia="標楷體" w:hAnsi="Times New Roman" w:cs="Times New Roman"/>
                <w:szCs w:val="24"/>
              </w:rPr>
              <w:t xml:space="preserve">udit </w:t>
            </w:r>
            <w:r w:rsidRPr="00057927">
              <w:rPr>
                <w:rFonts w:ascii="Times New Roman" w:eastAsia="標楷體" w:hAnsi="Times New Roman" w:cs="Times New Roman" w:hint="eastAsia"/>
                <w:szCs w:val="24"/>
              </w:rPr>
              <w:t>Q</w:t>
            </w:r>
            <w:r w:rsidR="004D672B" w:rsidRPr="00057927">
              <w:rPr>
                <w:rFonts w:ascii="Times New Roman" w:eastAsia="標楷體" w:hAnsi="Times New Roman" w:cs="Times New Roman"/>
                <w:szCs w:val="24"/>
              </w:rPr>
              <w:t>uality</w:t>
            </w:r>
          </w:p>
          <w:p w14:paraId="10F519AD" w14:textId="493A4727" w:rsidR="00110C3B" w:rsidRPr="00BC3A0A" w:rsidRDefault="004D672B" w:rsidP="00854D21">
            <w:pPr>
              <w:spacing w:line="360" w:lineRule="exact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406EFA">
              <w:rPr>
                <w:rFonts w:ascii="Times New Roman" w:eastAsia="標楷體" w:hAnsi="Times New Roman" w:cs="Times New Roman"/>
                <w:b/>
              </w:rPr>
              <w:t>人力資本與審計品質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3B37A96D" w14:textId="77777777" w:rsidR="00110C3B" w:rsidRPr="0039614C" w:rsidRDefault="004C67C1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614C">
              <w:rPr>
                <w:rFonts w:ascii="Times New Roman" w:eastAsia="標楷體" w:hAnsi="Times New Roman" w:cs="Times New Roman"/>
                <w:sz w:val="22"/>
              </w:rPr>
              <w:t>Room No.4</w:t>
            </w:r>
          </w:p>
          <w:p w14:paraId="25E6B3D4" w14:textId="616B9F86" w:rsidR="004C67C1" w:rsidRPr="0039614C" w:rsidRDefault="004C67C1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614C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192BE1" w:rsidRPr="00BC3A0A" w14:paraId="1CB9E1AB" w14:textId="77777777" w:rsidTr="00F37A29">
        <w:trPr>
          <w:trHeight w:val="186"/>
          <w:jc w:val="center"/>
        </w:trPr>
        <w:tc>
          <w:tcPr>
            <w:tcW w:w="618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43EC3B" w14:textId="77777777" w:rsidR="00110C3B" w:rsidRPr="00874964" w:rsidRDefault="00110C3B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66CA5A2A" w14:textId="48803CCB" w:rsidR="00110C3B" w:rsidRPr="00874964" w:rsidRDefault="00631F12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4964">
              <w:rPr>
                <w:rFonts w:ascii="Times New Roman" w:eastAsia="標楷體" w:hAnsi="Times New Roman" w:cs="Times New Roman"/>
                <w:sz w:val="22"/>
              </w:rPr>
              <w:t>E22</w:t>
            </w:r>
          </w:p>
        </w:tc>
        <w:tc>
          <w:tcPr>
            <w:tcW w:w="3350" w:type="pct"/>
            <w:tcMar>
              <w:left w:w="57" w:type="dxa"/>
              <w:right w:w="57" w:type="dxa"/>
            </w:tcMar>
            <w:vAlign w:val="center"/>
          </w:tcPr>
          <w:p w14:paraId="1D5B8564" w14:textId="77777777" w:rsidR="00084EFD" w:rsidRPr="00BC3A0A" w:rsidRDefault="00084EFD" w:rsidP="00854D2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70DE6667" w14:textId="6CBDC971" w:rsidR="009208DC" w:rsidRPr="00CD4676" w:rsidRDefault="00373879" w:rsidP="00854D21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CD4676">
              <w:rPr>
                <w:rFonts w:ascii="Times New Roman" w:eastAsia="標楷體" w:hAnsi="Times New Roman" w:cs="Times New Roman"/>
                <w:szCs w:val="24"/>
              </w:rPr>
              <w:t>Corporate Social Responsibility and Financial Performance</w:t>
            </w:r>
          </w:p>
          <w:p w14:paraId="0D2E2A44" w14:textId="2868BF44" w:rsidR="009208DC" w:rsidRPr="00BC3A0A" w:rsidRDefault="009208DC" w:rsidP="00CD4676">
            <w:pPr>
              <w:spacing w:line="360" w:lineRule="exact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CD4676">
              <w:rPr>
                <w:rFonts w:ascii="Times New Roman" w:eastAsia="標楷體" w:hAnsi="Times New Roman" w:cs="Times New Roman"/>
                <w:b/>
                <w:szCs w:val="24"/>
              </w:rPr>
              <w:t>企業社會責任與公司績效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49D05ED6" w14:textId="50E9651F" w:rsidR="002C5A6B" w:rsidRPr="0039614C" w:rsidRDefault="002C5A6B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614C">
              <w:rPr>
                <w:rFonts w:ascii="Times New Roman" w:eastAsia="標楷體" w:hAnsi="Times New Roman" w:cs="Times New Roman"/>
                <w:sz w:val="22"/>
              </w:rPr>
              <w:t>Room No.5</w:t>
            </w:r>
          </w:p>
          <w:p w14:paraId="3F1827C1" w14:textId="59D3212A" w:rsidR="00110C3B" w:rsidRPr="0039614C" w:rsidRDefault="002C5A6B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614C">
              <w:rPr>
                <w:rFonts w:ascii="Times New Roman" w:eastAsia="標楷體" w:hAnsi="Times New Roman" w:cs="Times New Roman"/>
                <w:sz w:val="22"/>
              </w:rPr>
              <w:t>(9F)</w:t>
            </w:r>
          </w:p>
        </w:tc>
      </w:tr>
      <w:tr w:rsidR="00192BE1" w:rsidRPr="00BC3A0A" w14:paraId="540E711C" w14:textId="77777777" w:rsidTr="00F37A29">
        <w:trPr>
          <w:trHeight w:val="186"/>
          <w:jc w:val="center"/>
        </w:trPr>
        <w:tc>
          <w:tcPr>
            <w:tcW w:w="618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2132CB2" w14:textId="77777777" w:rsidR="00110C3B" w:rsidRPr="00874964" w:rsidRDefault="00110C3B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54A67EC1" w14:textId="7A408E09" w:rsidR="00110C3B" w:rsidRPr="00874964" w:rsidRDefault="00631F12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4964">
              <w:rPr>
                <w:rFonts w:ascii="Times New Roman" w:eastAsia="標楷體" w:hAnsi="Times New Roman" w:cs="Times New Roman"/>
                <w:sz w:val="22"/>
              </w:rPr>
              <w:t>F22</w:t>
            </w:r>
          </w:p>
        </w:tc>
        <w:tc>
          <w:tcPr>
            <w:tcW w:w="3350" w:type="pct"/>
            <w:tcMar>
              <w:left w:w="57" w:type="dxa"/>
              <w:right w:w="57" w:type="dxa"/>
            </w:tcMar>
            <w:vAlign w:val="center"/>
          </w:tcPr>
          <w:p w14:paraId="6F5C23A4" w14:textId="77777777" w:rsidR="003479AA" w:rsidRPr="00BC3A0A" w:rsidRDefault="003479AA" w:rsidP="00854D2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CONCURRENT SESSION</w:t>
            </w:r>
            <w:r w:rsidRPr="00BC3A0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BC3A0A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048ADEF4" w14:textId="77777777" w:rsidR="00110C3B" w:rsidRPr="00D0489C" w:rsidRDefault="00FF212D" w:rsidP="00854D21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0489C">
              <w:rPr>
                <w:rFonts w:ascii="Times New Roman" w:eastAsia="標楷體" w:hAnsi="Times New Roman" w:cs="Times New Roman"/>
                <w:szCs w:val="24"/>
              </w:rPr>
              <w:t>I</w:t>
            </w:r>
            <w:r w:rsidR="00C16160" w:rsidRPr="00D0489C">
              <w:rPr>
                <w:rFonts w:ascii="Times New Roman" w:eastAsia="標楷體" w:hAnsi="Times New Roman" w:cs="Times New Roman"/>
                <w:szCs w:val="24"/>
              </w:rPr>
              <w:t xml:space="preserve">nternal </w:t>
            </w:r>
            <w:r w:rsidRPr="00D0489C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="00C16160" w:rsidRPr="00D0489C">
              <w:rPr>
                <w:rFonts w:ascii="Times New Roman" w:eastAsia="標楷體" w:hAnsi="Times New Roman" w:cs="Times New Roman"/>
                <w:szCs w:val="24"/>
              </w:rPr>
              <w:t>ontrol</w:t>
            </w:r>
            <w:r w:rsidRPr="00D0489C">
              <w:rPr>
                <w:rFonts w:ascii="Times New Roman" w:eastAsia="標楷體" w:hAnsi="Times New Roman" w:cs="Times New Roman"/>
                <w:szCs w:val="24"/>
              </w:rPr>
              <w:t xml:space="preserve"> and Earnings Quality</w:t>
            </w:r>
          </w:p>
          <w:p w14:paraId="0ACDE5FC" w14:textId="69637494" w:rsidR="00097CEB" w:rsidRPr="00BC3A0A" w:rsidRDefault="00097CEB" w:rsidP="00854D21">
            <w:pPr>
              <w:spacing w:line="360" w:lineRule="exact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D0489C">
              <w:rPr>
                <w:rFonts w:ascii="Times New Roman" w:eastAsia="標楷體" w:hAnsi="Times New Roman" w:cs="Times New Roman"/>
                <w:szCs w:val="24"/>
              </w:rPr>
              <w:t>內部控制與盈餘品質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4FB9BC84" w14:textId="7ADD3783" w:rsidR="00131484" w:rsidRPr="00BC3A0A" w:rsidRDefault="00131484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Room No.6</w:t>
            </w:r>
          </w:p>
          <w:p w14:paraId="17FCB091" w14:textId="2381F3CA" w:rsidR="00110C3B" w:rsidRPr="00BC3A0A" w:rsidRDefault="00131484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3A0A">
              <w:rPr>
                <w:rFonts w:ascii="Times New Roman" w:eastAsia="標楷體" w:hAnsi="Times New Roman" w:cs="Times New Roman"/>
              </w:rPr>
              <w:t>(9F)</w:t>
            </w:r>
          </w:p>
        </w:tc>
      </w:tr>
      <w:tr w:rsidR="00050FA4" w:rsidRPr="00BC3A0A" w14:paraId="63CF2E2D" w14:textId="77777777" w:rsidTr="00764283">
        <w:trPr>
          <w:jc w:val="center"/>
        </w:trPr>
        <w:tc>
          <w:tcPr>
            <w:tcW w:w="61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983D52B" w14:textId="4BC89215" w:rsidR="00050FA4" w:rsidRPr="00874964" w:rsidRDefault="00050FA4" w:rsidP="0076428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4964">
              <w:rPr>
                <w:rFonts w:ascii="Times New Roman" w:eastAsia="標楷體" w:hAnsi="Times New Roman" w:cs="Times New Roman"/>
                <w:sz w:val="22"/>
              </w:rPr>
              <w:t>12:20-13:40</w:t>
            </w:r>
          </w:p>
        </w:tc>
        <w:tc>
          <w:tcPr>
            <w:tcW w:w="4382" w:type="pct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AE2A48A" w14:textId="3AB4F6D4" w:rsidR="00050FA4" w:rsidRPr="00874964" w:rsidRDefault="00050FA4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4964">
              <w:rPr>
                <w:rFonts w:ascii="Times New Roman" w:eastAsia="標楷體" w:hAnsi="Times New Roman" w:cs="Times New Roman"/>
                <w:b/>
                <w:sz w:val="22"/>
                <w:shd w:val="pct15" w:color="auto" w:fill="FFFFFF"/>
              </w:rPr>
              <w:t>LUNCHEON</w:t>
            </w:r>
          </w:p>
        </w:tc>
      </w:tr>
      <w:tr w:rsidR="00110C3B" w:rsidRPr="00BC3A0A" w14:paraId="72BE70BC" w14:textId="77777777" w:rsidTr="00764283">
        <w:trPr>
          <w:trHeight w:val="730"/>
          <w:jc w:val="center"/>
        </w:trPr>
        <w:tc>
          <w:tcPr>
            <w:tcW w:w="618" w:type="pct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E2B71B4" w14:textId="68990A97" w:rsidR="00110C3B" w:rsidRPr="00874964" w:rsidRDefault="00110C3B" w:rsidP="0076428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4964">
              <w:rPr>
                <w:rFonts w:ascii="Times New Roman" w:eastAsia="標楷體" w:hAnsi="Times New Roman" w:cs="Times New Roman"/>
                <w:sz w:val="22"/>
              </w:rPr>
              <w:t>13:40-15:10</w:t>
            </w:r>
          </w:p>
        </w:tc>
        <w:tc>
          <w:tcPr>
            <w:tcW w:w="4382" w:type="pct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B5DBD0" w14:textId="22811122" w:rsidR="00110C3B" w:rsidRPr="00874964" w:rsidRDefault="0017320F" w:rsidP="006A69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4964">
              <w:rPr>
                <w:rFonts w:ascii="Times New Roman" w:eastAsia="標楷體" w:hAnsi="Times New Roman" w:cs="Times New Roman"/>
                <w:b/>
                <w:sz w:val="22"/>
                <w:shd w:val="pct15" w:color="auto" w:fill="FFFFFF"/>
              </w:rPr>
              <w:t>FORUMS</w:t>
            </w:r>
          </w:p>
        </w:tc>
      </w:tr>
      <w:tr w:rsidR="00192BE1" w:rsidRPr="00BC3A0A" w14:paraId="22FF055A" w14:textId="77777777" w:rsidTr="00F37A29">
        <w:trPr>
          <w:trHeight w:val="251"/>
          <w:jc w:val="center"/>
        </w:trPr>
        <w:tc>
          <w:tcPr>
            <w:tcW w:w="618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F7C2A7" w14:textId="77777777" w:rsidR="00A279DB" w:rsidRPr="00874964" w:rsidRDefault="00A279DB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51F338CA" w14:textId="45F7FD1F" w:rsidR="00A279DB" w:rsidRPr="00874964" w:rsidRDefault="00A279DB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5031D5">
              <w:rPr>
                <w:rFonts w:ascii="Times New Roman" w:eastAsia="標楷體" w:hAnsi="Times New Roman" w:cs="Times New Roman"/>
                <w:sz w:val="22"/>
              </w:rPr>
              <w:t>P23</w:t>
            </w:r>
          </w:p>
        </w:tc>
        <w:tc>
          <w:tcPr>
            <w:tcW w:w="3350" w:type="pct"/>
            <w:tcMar>
              <w:left w:w="57" w:type="dxa"/>
              <w:right w:w="57" w:type="dxa"/>
            </w:tcMar>
            <w:vAlign w:val="center"/>
          </w:tcPr>
          <w:p w14:paraId="7BCE7CC2" w14:textId="77777777" w:rsidR="00A279DB" w:rsidRPr="00D64CF9" w:rsidRDefault="00A279DB" w:rsidP="00854D21">
            <w:pPr>
              <w:spacing w:line="360" w:lineRule="exact"/>
              <w:ind w:left="482" w:hanging="482"/>
              <w:rPr>
                <w:rFonts w:ascii="Times New Roman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u w:val="single"/>
              </w:rPr>
              <w:t>FORUM SESSION</w:t>
            </w:r>
            <w:r w:rsidRPr="00BC3A0A">
              <w:rPr>
                <w:rFonts w:ascii="Times New Roman" w:eastAsia="標楷體" w:hAnsi="Times New Roman" w:cs="Times New Roman"/>
                <w:b/>
              </w:rPr>
              <w:t>：</w:t>
            </w:r>
            <w:r w:rsidRPr="00D64CF9">
              <w:rPr>
                <w:rFonts w:ascii="Times New Roman" w:eastAsia="標楷體" w:hAnsi="Times New Roman" w:cs="Times New Roman"/>
                <w:b/>
                <w:szCs w:val="24"/>
              </w:rPr>
              <w:t xml:space="preserve">DELOITTE FORUM </w:t>
            </w:r>
            <w:r w:rsidRPr="00D64CF9">
              <w:rPr>
                <w:rFonts w:ascii="Times New Roman" w:hAnsi="Times New Roman" w:cs="Times New Roman"/>
                <w:szCs w:val="24"/>
              </w:rPr>
              <w:t>(Chinese Session)</w:t>
            </w:r>
          </w:p>
          <w:p w14:paraId="73A494F7" w14:textId="4A19C546" w:rsidR="00A279DB" w:rsidRPr="00BC3A0A" w:rsidRDefault="00A279DB" w:rsidP="00854D21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color w:val="000000"/>
              </w:rPr>
            </w:pPr>
            <w:r w:rsidRPr="00D64CF9">
              <w:rPr>
                <w:rFonts w:ascii="Times New Roman" w:hAnsi="Times New Roman" w:cs="Times New Roman"/>
                <w:szCs w:val="24"/>
              </w:rPr>
              <w:t>Audit Innovation</w:t>
            </w:r>
            <w:r w:rsidRPr="00D64CF9">
              <w:rPr>
                <w:rFonts w:ascii="Times New Roman" w:hAnsi="Times New Roman" w:cs="Times New Roman"/>
                <w:szCs w:val="24"/>
              </w:rPr>
              <w:t>－</w:t>
            </w:r>
            <w:r w:rsidRPr="00BA28B1">
              <w:rPr>
                <w:rFonts w:ascii="標楷體" w:eastAsia="標楷體" w:hAnsi="標楷體" w:cs="Times New Roman"/>
                <w:szCs w:val="24"/>
              </w:rPr>
              <w:t>從大數據及新科技應用談審計創新變革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7B022436" w14:textId="77777777" w:rsidR="00A279DB" w:rsidRPr="007C34CD" w:rsidRDefault="00A279DB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34CD">
              <w:rPr>
                <w:rFonts w:ascii="Times New Roman" w:eastAsia="標楷體" w:hAnsi="Times New Roman" w:cs="Times New Roman"/>
                <w:sz w:val="22"/>
              </w:rPr>
              <w:t xml:space="preserve">Bo-Ying Auditorium </w:t>
            </w:r>
          </w:p>
          <w:p w14:paraId="0BF3CCA8" w14:textId="1C3419FD" w:rsidR="00A279DB" w:rsidRPr="007C34CD" w:rsidRDefault="00A279DB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34CD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  <w:tr w:rsidR="00192BE1" w:rsidRPr="00BC3A0A" w14:paraId="034720E4" w14:textId="77777777" w:rsidTr="00F37A29">
        <w:trPr>
          <w:trHeight w:val="251"/>
          <w:jc w:val="center"/>
        </w:trPr>
        <w:tc>
          <w:tcPr>
            <w:tcW w:w="618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C7D09A4" w14:textId="77777777" w:rsidR="00A279DB" w:rsidRPr="00874964" w:rsidRDefault="00A279DB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53E7980B" w14:textId="5B248BA0" w:rsidR="00A279DB" w:rsidRPr="00874964" w:rsidRDefault="00A279DB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74964">
              <w:rPr>
                <w:rFonts w:ascii="Times New Roman" w:eastAsia="標楷體" w:hAnsi="Times New Roman" w:cs="Times New Roman"/>
                <w:b/>
                <w:sz w:val="22"/>
              </w:rPr>
              <w:t>Q23</w:t>
            </w:r>
          </w:p>
        </w:tc>
        <w:tc>
          <w:tcPr>
            <w:tcW w:w="3350" w:type="pct"/>
            <w:tcMar>
              <w:left w:w="57" w:type="dxa"/>
              <w:right w:w="57" w:type="dxa"/>
            </w:tcMar>
            <w:vAlign w:val="center"/>
          </w:tcPr>
          <w:p w14:paraId="04B77954" w14:textId="77777777" w:rsidR="00A279DB" w:rsidRPr="009879E3" w:rsidRDefault="00A279DB" w:rsidP="00854D21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u w:val="single"/>
              </w:rPr>
              <w:t>FORUM SESSION</w:t>
            </w:r>
            <w:r w:rsidRPr="00BC3A0A">
              <w:rPr>
                <w:rFonts w:ascii="Times New Roman" w:eastAsia="標楷體" w:hAnsi="Times New Roman" w:cs="Times New Roman"/>
                <w:b/>
              </w:rPr>
              <w:t>：</w:t>
            </w:r>
            <w:r w:rsidRPr="009879E3">
              <w:rPr>
                <w:rFonts w:ascii="Times New Roman" w:eastAsia="標楷體" w:hAnsi="Times New Roman" w:cs="Times New Roman"/>
                <w:b/>
                <w:szCs w:val="24"/>
              </w:rPr>
              <w:t xml:space="preserve">COMPANIES ACT FORUM </w:t>
            </w:r>
            <w:r w:rsidRPr="009879E3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20243F00" w14:textId="66999FAB" w:rsidR="00A279DB" w:rsidRPr="009879E3" w:rsidRDefault="00A279DB" w:rsidP="00854D21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879E3">
              <w:rPr>
                <w:rFonts w:ascii="Times New Roman" w:eastAsia="標楷體" w:hAnsi="Times New Roman" w:cs="Times New Roman"/>
                <w:szCs w:val="24"/>
              </w:rPr>
              <w:t xml:space="preserve">Taiwan Companies Act Reform Symposium </w:t>
            </w:r>
          </w:p>
          <w:p w14:paraId="065A0865" w14:textId="2E8F4F3E" w:rsidR="00A279DB" w:rsidRPr="00BC3A0A" w:rsidRDefault="00A279DB" w:rsidP="00854D21">
            <w:pPr>
              <w:spacing w:line="360" w:lineRule="exact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9879E3">
              <w:rPr>
                <w:rFonts w:ascii="Times New Roman" w:eastAsia="標楷體" w:hAnsi="Times New Roman" w:cs="Times New Roman"/>
                <w:szCs w:val="24"/>
              </w:rPr>
              <w:t>公司法全盤修法座談會</w:t>
            </w:r>
            <w:r w:rsidRPr="00BC3A0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15D5C7D1" w14:textId="77777777" w:rsidR="00A279DB" w:rsidRPr="007C34CD" w:rsidRDefault="00A279DB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34CD">
              <w:rPr>
                <w:rFonts w:ascii="Times New Roman" w:eastAsia="標楷體" w:hAnsi="Times New Roman" w:cs="Times New Roman"/>
                <w:sz w:val="22"/>
              </w:rPr>
              <w:t>Jian-Yi</w:t>
            </w:r>
          </w:p>
          <w:p w14:paraId="455F6CA6" w14:textId="77777777" w:rsidR="00A279DB" w:rsidRPr="007C34CD" w:rsidRDefault="00A279DB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34CD">
              <w:rPr>
                <w:rFonts w:ascii="Times New Roman" w:eastAsia="標楷體" w:hAnsi="Times New Roman" w:cs="Times New Roman"/>
                <w:sz w:val="22"/>
              </w:rPr>
              <w:t>Hall</w:t>
            </w:r>
          </w:p>
          <w:p w14:paraId="4700C30A" w14:textId="78D80055" w:rsidR="00A279DB" w:rsidRPr="007C34CD" w:rsidRDefault="00A279DB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34CD">
              <w:rPr>
                <w:rFonts w:ascii="Times New Roman" w:eastAsia="標楷體" w:hAnsi="Times New Roman" w:cs="Times New Roman"/>
                <w:sz w:val="22"/>
              </w:rPr>
              <w:t>(3F)</w:t>
            </w:r>
          </w:p>
        </w:tc>
      </w:tr>
      <w:tr w:rsidR="00272669" w:rsidRPr="00BC3A0A" w14:paraId="1D321734" w14:textId="77777777" w:rsidTr="00764283">
        <w:trPr>
          <w:trHeight w:val="251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9D50D0" w14:textId="12B56F78" w:rsidR="00272669" w:rsidRPr="00874964" w:rsidRDefault="00272669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4964">
              <w:rPr>
                <w:rFonts w:ascii="Times New Roman" w:eastAsia="標楷體" w:hAnsi="Times New Roman" w:cs="Times New Roman"/>
                <w:sz w:val="22"/>
              </w:rPr>
              <w:t>Coffee Break</w:t>
            </w:r>
          </w:p>
        </w:tc>
      </w:tr>
      <w:tr w:rsidR="00764283" w:rsidRPr="00BC3A0A" w14:paraId="70901B73" w14:textId="77777777" w:rsidTr="00F37A29">
        <w:trPr>
          <w:trHeight w:val="251"/>
          <w:jc w:val="center"/>
        </w:trPr>
        <w:tc>
          <w:tcPr>
            <w:tcW w:w="61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909AF1E" w14:textId="75EE1006" w:rsidR="00272669" w:rsidRPr="00874964" w:rsidRDefault="00272669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4964">
              <w:rPr>
                <w:rFonts w:ascii="Times New Roman" w:eastAsia="標楷體" w:hAnsi="Times New Roman" w:cs="Times New Roman"/>
                <w:sz w:val="22"/>
              </w:rPr>
              <w:t>15:30-17:00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738FD302" w14:textId="48E9AF6A" w:rsidR="00272669" w:rsidRPr="00874964" w:rsidRDefault="00272669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4964">
              <w:rPr>
                <w:rFonts w:ascii="Times New Roman" w:eastAsia="標楷體" w:hAnsi="Times New Roman" w:cs="Times New Roman"/>
                <w:sz w:val="22"/>
              </w:rPr>
              <w:t>P24</w:t>
            </w:r>
          </w:p>
        </w:tc>
        <w:tc>
          <w:tcPr>
            <w:tcW w:w="3350" w:type="pct"/>
            <w:tcMar>
              <w:left w:w="57" w:type="dxa"/>
              <w:right w:w="57" w:type="dxa"/>
            </w:tcMar>
            <w:vAlign w:val="center"/>
          </w:tcPr>
          <w:p w14:paraId="4C2F0106" w14:textId="77777777" w:rsidR="00267E07" w:rsidRPr="00F02680" w:rsidRDefault="00C72E71" w:rsidP="00854D21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BC3A0A">
              <w:rPr>
                <w:rFonts w:ascii="Times New Roman" w:eastAsia="標楷體" w:hAnsi="Times New Roman" w:cs="Times New Roman"/>
                <w:b/>
                <w:u w:val="single"/>
              </w:rPr>
              <w:t>FORUM SESSION</w:t>
            </w:r>
            <w:r w:rsidRPr="00BC3A0A">
              <w:rPr>
                <w:rFonts w:ascii="Times New Roman" w:eastAsia="標楷體" w:hAnsi="Times New Roman" w:cs="Times New Roman"/>
                <w:b/>
              </w:rPr>
              <w:t>：</w:t>
            </w:r>
            <w:r w:rsidR="00267E07" w:rsidRPr="00F02680">
              <w:rPr>
                <w:rFonts w:ascii="Times New Roman" w:eastAsia="標楷體" w:hAnsi="Times New Roman" w:cs="Times New Roman"/>
                <w:b/>
                <w:szCs w:val="24"/>
              </w:rPr>
              <w:t xml:space="preserve">KMPG FORUM </w:t>
            </w:r>
            <w:r w:rsidR="00267E07" w:rsidRPr="00F02680">
              <w:rPr>
                <w:rFonts w:ascii="Times New Roman" w:eastAsia="標楷體" w:hAnsi="Times New Roman" w:cs="Times New Roman"/>
                <w:szCs w:val="24"/>
              </w:rPr>
              <w:t>(Chinese Session)</w:t>
            </w:r>
          </w:p>
          <w:p w14:paraId="7C90B71D" w14:textId="77777777" w:rsidR="00267E07" w:rsidRPr="00F02680" w:rsidRDefault="00267E07" w:rsidP="00854D21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F02680">
              <w:rPr>
                <w:rFonts w:ascii="Times New Roman" w:eastAsia="標楷體" w:hAnsi="Times New Roman" w:cs="Times New Roman"/>
                <w:szCs w:val="24"/>
              </w:rPr>
              <w:t>Data Analytic in Audit</w:t>
            </w:r>
          </w:p>
          <w:p w14:paraId="6F9EEE02" w14:textId="192D0C8B" w:rsidR="00C72E71" w:rsidRPr="00BC3A0A" w:rsidRDefault="00267E07" w:rsidP="008228ED">
            <w:pPr>
              <w:spacing w:line="360" w:lineRule="exact"/>
              <w:jc w:val="both"/>
              <w:outlineLvl w:val="0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F02680">
              <w:rPr>
                <w:rFonts w:ascii="Times New Roman" w:eastAsia="標楷體" w:hAnsi="Times New Roman" w:cs="Times New Roman"/>
                <w:szCs w:val="24"/>
              </w:rPr>
              <w:t>數據分析於審計之應</w:t>
            </w:r>
            <w:r w:rsidR="008228ED">
              <w:rPr>
                <w:rFonts w:ascii="Times New Roman" w:eastAsia="標楷體" w:hAnsi="Times New Roman" w:cs="Times New Roman" w:hint="eastAsia"/>
                <w:szCs w:val="24"/>
              </w:rPr>
              <w:t>用</w:t>
            </w:r>
          </w:p>
        </w:tc>
        <w:tc>
          <w:tcPr>
            <w:tcW w:w="728" w:type="pct"/>
            <w:tcMar>
              <w:left w:w="57" w:type="dxa"/>
              <w:right w:w="57" w:type="dxa"/>
            </w:tcMar>
            <w:vAlign w:val="center"/>
          </w:tcPr>
          <w:p w14:paraId="29F1E68D" w14:textId="77777777" w:rsidR="00CC09BD" w:rsidRPr="001C0C2B" w:rsidRDefault="00CC09BD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0C2B">
              <w:rPr>
                <w:rFonts w:ascii="Times New Roman" w:eastAsia="標楷體" w:hAnsi="Times New Roman" w:cs="Times New Roman"/>
                <w:sz w:val="22"/>
              </w:rPr>
              <w:t xml:space="preserve">Bo-Ying Auditorium </w:t>
            </w:r>
          </w:p>
          <w:p w14:paraId="3F1DAD5A" w14:textId="402682D8" w:rsidR="00272669" w:rsidRPr="00BC3A0A" w:rsidRDefault="00CC09BD" w:rsidP="00854D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C0C2B">
              <w:rPr>
                <w:rFonts w:ascii="Times New Roman" w:eastAsia="標楷體" w:hAnsi="Times New Roman" w:cs="Times New Roman"/>
                <w:sz w:val="22"/>
              </w:rPr>
              <w:t>(8F)</w:t>
            </w:r>
          </w:p>
        </w:tc>
      </w:tr>
    </w:tbl>
    <w:tbl>
      <w:tblPr>
        <w:tblStyle w:val="8"/>
        <w:tblW w:w="100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2"/>
        <w:gridCol w:w="1701"/>
      </w:tblGrid>
      <w:tr w:rsidR="004D3845" w:rsidRPr="00B839AE" w14:paraId="0CC49C54" w14:textId="77777777" w:rsidTr="004D3845">
        <w:trPr>
          <w:jc w:val="center"/>
        </w:trPr>
        <w:tc>
          <w:tcPr>
            <w:tcW w:w="8392" w:type="dxa"/>
            <w:shd w:val="clear" w:color="auto" w:fill="D9D9D9" w:themeFill="background1" w:themeFillShade="D9"/>
          </w:tcPr>
          <w:p w14:paraId="79F15074" w14:textId="507814EC" w:rsidR="004D3845" w:rsidRPr="00B839AE" w:rsidRDefault="004D3845" w:rsidP="007005D8">
            <w:pPr>
              <w:spacing w:line="400" w:lineRule="exact"/>
              <w:ind w:leftChars="200" w:left="962" w:hanging="482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9A868AE" w14:textId="6B0240AD" w:rsidR="004D3845" w:rsidRPr="00B839AE" w:rsidRDefault="004D3845" w:rsidP="00FC645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shd w:val="pct15" w:color="auto" w:fill="FFFFFF"/>
              </w:rPr>
            </w:pPr>
          </w:p>
        </w:tc>
      </w:tr>
    </w:tbl>
    <w:p w14:paraId="14345B77" w14:textId="0C7D2EC7" w:rsidR="004C6159" w:rsidRPr="00BC3A0A" w:rsidRDefault="004C6159" w:rsidP="00B77800">
      <w:pPr>
        <w:widowControl/>
        <w:rPr>
          <w:rFonts w:ascii="Times New Roman" w:eastAsia="標楷體" w:hAnsi="Times New Roman" w:cs="Times New Roman"/>
        </w:rPr>
      </w:pPr>
    </w:p>
    <w:sectPr w:rsidR="004C6159" w:rsidRPr="00BC3A0A" w:rsidSect="003F36F4">
      <w:footerReference w:type="even" r:id="rId11"/>
      <w:footerReference w:type="default" r:id="rId12"/>
      <w:footerReference w:type="first" r:id="rId13"/>
      <w:type w:val="continuous"/>
      <w:pgSz w:w="11906" w:h="16838"/>
      <w:pgMar w:top="851" w:right="851" w:bottom="851" w:left="851" w:header="851" w:footer="992" w:gutter="56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56289" w14:textId="77777777" w:rsidR="00DB116E" w:rsidRDefault="00DB116E" w:rsidP="009A5E68">
      <w:r>
        <w:separator/>
      </w:r>
    </w:p>
  </w:endnote>
  <w:endnote w:type="continuationSeparator" w:id="0">
    <w:p w14:paraId="5D317746" w14:textId="77777777" w:rsidR="00DB116E" w:rsidRDefault="00DB116E" w:rsidP="009A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871931"/>
      <w:docPartObj>
        <w:docPartGallery w:val="Page Numbers (Bottom of Page)"/>
        <w:docPartUnique/>
      </w:docPartObj>
    </w:sdtPr>
    <w:sdtEndPr/>
    <w:sdtContent>
      <w:p w14:paraId="5ECB5BC0" w14:textId="77777777" w:rsidR="00295C73" w:rsidRDefault="00295C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CC7" w:rsidRPr="00DD6CC7">
          <w:rPr>
            <w:noProof/>
            <w:lang w:val="zh-TW"/>
          </w:rPr>
          <w:t>1</w:t>
        </w:r>
        <w:r>
          <w:fldChar w:fldCharType="end"/>
        </w:r>
      </w:p>
    </w:sdtContent>
  </w:sdt>
  <w:p w14:paraId="3A8BB017" w14:textId="77777777" w:rsidR="00295C73" w:rsidRDefault="00295C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9825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695C868" w14:textId="7C332B1D" w:rsidR="00145B5F" w:rsidRPr="00264BB6" w:rsidRDefault="00145B5F" w:rsidP="00E65D92">
        <w:pPr>
          <w:pStyle w:val="a5"/>
          <w:rPr>
            <w:rFonts w:ascii="Times New Roman" w:hAnsi="Times New Roman"/>
            <w:sz w:val="24"/>
          </w:rPr>
        </w:pPr>
        <w:r w:rsidRPr="00264BB6">
          <w:rPr>
            <w:rFonts w:ascii="Times New Roman" w:hAnsi="Times New Roman" w:hint="eastAsia"/>
            <w:sz w:val="24"/>
          </w:rPr>
          <w:t xml:space="preserve">Page | </w:t>
        </w:r>
        <w:r w:rsidRPr="00264BB6">
          <w:rPr>
            <w:rFonts w:ascii="Times New Roman" w:hAnsi="Times New Roman"/>
            <w:sz w:val="24"/>
          </w:rPr>
          <w:fldChar w:fldCharType="begin"/>
        </w:r>
        <w:r w:rsidRPr="00264BB6">
          <w:rPr>
            <w:rFonts w:ascii="Times New Roman" w:hAnsi="Times New Roman"/>
            <w:sz w:val="24"/>
          </w:rPr>
          <w:instrText>PAGE   \* MERGEFORMAT</w:instrText>
        </w:r>
        <w:r w:rsidRPr="00264BB6">
          <w:rPr>
            <w:rFonts w:ascii="Times New Roman" w:hAnsi="Times New Roman"/>
            <w:sz w:val="24"/>
          </w:rPr>
          <w:fldChar w:fldCharType="separate"/>
        </w:r>
        <w:r w:rsidR="00DD6CC7" w:rsidRPr="00DD6CC7">
          <w:rPr>
            <w:rFonts w:ascii="Times New Roman" w:hAnsi="Times New Roman"/>
            <w:noProof/>
            <w:sz w:val="24"/>
            <w:lang w:val="zh-TW"/>
          </w:rPr>
          <w:t>6</w:t>
        </w:r>
        <w:r w:rsidRPr="00264BB6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503C2" w14:textId="2EDF6A36" w:rsidR="00145B5F" w:rsidRPr="00E65D92" w:rsidRDefault="00145B5F" w:rsidP="00E65D92">
    <w:pPr>
      <w:pStyle w:val="a5"/>
      <w:jc w:val="right"/>
      <w:rPr>
        <w:rFonts w:ascii="Times New Roman" w:hAnsi="Times New Roman"/>
        <w:sz w:val="32"/>
      </w:rPr>
    </w:pPr>
    <w:r w:rsidRPr="00145B5F">
      <w:t xml:space="preserve"> </w:t>
    </w:r>
    <w:sdt>
      <w:sdtPr>
        <w:id w:val="501558196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32"/>
        </w:rPr>
      </w:sdtEndPr>
      <w:sdtContent>
        <w:r w:rsidRPr="00F11138">
          <w:rPr>
            <w:rFonts w:ascii="Times New Roman" w:hAnsi="Times New Roman" w:hint="eastAsia"/>
            <w:sz w:val="24"/>
          </w:rPr>
          <w:t xml:space="preserve">Page | </w:t>
        </w:r>
        <w:r w:rsidRPr="00F11138">
          <w:rPr>
            <w:rFonts w:ascii="Times New Roman" w:hAnsi="Times New Roman"/>
            <w:sz w:val="24"/>
          </w:rPr>
          <w:fldChar w:fldCharType="begin"/>
        </w:r>
        <w:r w:rsidRPr="00F11138">
          <w:rPr>
            <w:rFonts w:ascii="Times New Roman" w:hAnsi="Times New Roman"/>
            <w:sz w:val="24"/>
          </w:rPr>
          <w:instrText>PAGE   \* MERGEFORMAT</w:instrText>
        </w:r>
        <w:r w:rsidRPr="00F11138">
          <w:rPr>
            <w:rFonts w:ascii="Times New Roman" w:hAnsi="Times New Roman"/>
            <w:sz w:val="24"/>
          </w:rPr>
          <w:fldChar w:fldCharType="separate"/>
        </w:r>
        <w:r w:rsidR="00DD6CC7" w:rsidRPr="00DD6CC7">
          <w:rPr>
            <w:rFonts w:ascii="Times New Roman" w:hAnsi="Times New Roman"/>
            <w:noProof/>
            <w:sz w:val="24"/>
            <w:lang w:val="zh-TW"/>
          </w:rPr>
          <w:t>5</w:t>
        </w:r>
        <w:r w:rsidRPr="00F11138">
          <w:rPr>
            <w:rFonts w:ascii="Times New Roman" w:hAnsi="Times New Roman"/>
            <w:sz w:val="24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153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</w:rPr>
    </w:sdtEndPr>
    <w:sdtContent>
      <w:p w14:paraId="0282609E" w14:textId="5535783C" w:rsidR="00145B5F" w:rsidRPr="00926633" w:rsidRDefault="00145B5F" w:rsidP="00926633">
        <w:pPr>
          <w:pStyle w:val="a5"/>
          <w:jc w:val="right"/>
          <w:rPr>
            <w:rFonts w:ascii="Times New Roman" w:hAnsi="Times New Roman"/>
            <w:sz w:val="32"/>
          </w:rPr>
        </w:pPr>
        <w:r w:rsidRPr="00F11138">
          <w:rPr>
            <w:rFonts w:ascii="Times New Roman" w:hAnsi="Times New Roman" w:hint="eastAsia"/>
            <w:sz w:val="24"/>
          </w:rPr>
          <w:t xml:space="preserve">Page | </w:t>
        </w:r>
        <w:r w:rsidRPr="00F11138">
          <w:rPr>
            <w:rFonts w:ascii="Times New Roman" w:hAnsi="Times New Roman"/>
            <w:sz w:val="24"/>
          </w:rPr>
          <w:fldChar w:fldCharType="begin"/>
        </w:r>
        <w:r w:rsidRPr="00F11138">
          <w:rPr>
            <w:rFonts w:ascii="Times New Roman" w:hAnsi="Times New Roman"/>
            <w:sz w:val="24"/>
          </w:rPr>
          <w:instrText>PAGE   \* MERGEFORMAT</w:instrText>
        </w:r>
        <w:r w:rsidRPr="00F11138">
          <w:rPr>
            <w:rFonts w:ascii="Times New Roman" w:hAnsi="Times New Roman"/>
            <w:sz w:val="24"/>
          </w:rPr>
          <w:fldChar w:fldCharType="separate"/>
        </w:r>
        <w:r w:rsidR="00DD6CC7" w:rsidRPr="00DD6CC7">
          <w:rPr>
            <w:rFonts w:ascii="Times New Roman" w:hAnsi="Times New Roman"/>
            <w:noProof/>
            <w:sz w:val="24"/>
            <w:lang w:val="zh-TW"/>
          </w:rPr>
          <w:t>2</w:t>
        </w:r>
        <w:r w:rsidRPr="00F11138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337D3" w14:textId="77777777" w:rsidR="00DB116E" w:rsidRDefault="00DB116E" w:rsidP="009A5E68">
      <w:r>
        <w:separator/>
      </w:r>
    </w:p>
  </w:footnote>
  <w:footnote w:type="continuationSeparator" w:id="0">
    <w:p w14:paraId="5C4616F4" w14:textId="77777777" w:rsidR="00DB116E" w:rsidRDefault="00DB116E" w:rsidP="009A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FF162" w14:textId="77777777" w:rsidR="00295C73" w:rsidRPr="002A4094" w:rsidRDefault="00295C73" w:rsidP="00547AA6">
    <w:pPr>
      <w:spacing w:line="400" w:lineRule="exact"/>
      <w:jc w:val="center"/>
      <w:rPr>
        <w:rFonts w:ascii="Calibri" w:hAnsi="Calibri" w:cs="Calibri"/>
        <w:b/>
        <w:sz w:val="32"/>
        <w:szCs w:val="32"/>
      </w:rPr>
    </w:pPr>
    <w:r w:rsidRPr="002A4094">
      <w:rPr>
        <w:rFonts w:ascii="Calibri" w:hAnsi="Calibri" w:cs="Calibri"/>
        <w:b/>
        <w:kern w:val="0"/>
        <w:sz w:val="32"/>
        <w:szCs w:val="32"/>
        <w:lang w:val="en-GB"/>
      </w:rPr>
      <w:t>2017 ACCOUNTING THEORY AND PRACTICE CONFERENCE</w:t>
    </w:r>
    <w:r w:rsidRPr="002A4094">
      <w:rPr>
        <w:rFonts w:ascii="Calibri" w:hAnsi="Calibri" w:cs="Calibri"/>
        <w:b/>
        <w:sz w:val="32"/>
        <w:szCs w:val="32"/>
      </w:rPr>
      <w:t xml:space="preserve"> </w:t>
    </w:r>
  </w:p>
  <w:p w14:paraId="7B6BF219" w14:textId="77777777" w:rsidR="00295C73" w:rsidRPr="002A4094" w:rsidRDefault="00295C73" w:rsidP="00547AA6">
    <w:pPr>
      <w:spacing w:line="400" w:lineRule="exact"/>
      <w:jc w:val="center"/>
      <w:rPr>
        <w:rFonts w:ascii="Calibri" w:hAnsi="Calibri" w:cs="Calibri"/>
        <w:b/>
        <w:kern w:val="0"/>
        <w:sz w:val="32"/>
        <w:szCs w:val="32"/>
        <w:lang w:val="en-GB"/>
      </w:rPr>
    </w:pPr>
    <w:r w:rsidRPr="002A4094">
      <w:rPr>
        <w:rFonts w:ascii="Calibri" w:hAnsi="Calibri" w:cs="Calibri" w:hint="eastAsia"/>
        <w:b/>
        <w:sz w:val="32"/>
        <w:szCs w:val="32"/>
      </w:rPr>
      <w:t xml:space="preserve">    </w:t>
    </w:r>
    <w:r w:rsidRPr="002A4094">
      <w:rPr>
        <w:rFonts w:ascii="Calibri" w:hAnsi="Calibri" w:cs="Calibri"/>
        <w:b/>
        <w:sz w:val="32"/>
        <w:szCs w:val="32"/>
      </w:rPr>
      <w:t>&amp; ASIAN ACCOUNTING ASSOCIATIONS CONFE</w:t>
    </w:r>
    <w:r w:rsidRPr="002A4094">
      <w:rPr>
        <w:rFonts w:ascii="Calibri" w:hAnsi="Calibri" w:cs="Calibri" w:hint="eastAsia"/>
        <w:b/>
        <w:sz w:val="32"/>
        <w:szCs w:val="32"/>
      </w:rPr>
      <w:t>R</w:t>
    </w:r>
    <w:r w:rsidRPr="002A4094">
      <w:rPr>
        <w:rFonts w:ascii="Calibri" w:hAnsi="Calibri" w:cs="Calibri"/>
        <w:b/>
        <w:sz w:val="32"/>
        <w:szCs w:val="32"/>
      </w:rPr>
      <w:t>ENCE</w:t>
    </w:r>
  </w:p>
  <w:p w14:paraId="77339D71" w14:textId="77777777" w:rsidR="00295C73" w:rsidRPr="002A4094" w:rsidRDefault="00295C73" w:rsidP="00547AA6">
    <w:pPr>
      <w:spacing w:line="400" w:lineRule="exact"/>
      <w:jc w:val="center"/>
      <w:rPr>
        <w:rFonts w:ascii="標楷體" w:eastAsia="標楷體" w:hAnsi="標楷體" w:cs="Times New Roman"/>
        <w:b/>
        <w:sz w:val="32"/>
        <w:szCs w:val="32"/>
      </w:rPr>
    </w:pPr>
    <w:r w:rsidRPr="002A4094">
      <w:rPr>
        <w:rFonts w:ascii="標楷體" w:eastAsia="標楷體" w:hAnsi="標楷體" w:cs="Times New Roman"/>
        <w:b/>
        <w:sz w:val="32"/>
        <w:szCs w:val="32"/>
      </w:rPr>
      <w:t>201</w:t>
    </w:r>
    <w:r w:rsidRPr="002A4094">
      <w:rPr>
        <w:rFonts w:ascii="標楷體" w:eastAsia="標楷體" w:hAnsi="標楷體" w:cs="Times New Roman" w:hint="eastAsia"/>
        <w:b/>
        <w:sz w:val="32"/>
        <w:szCs w:val="32"/>
      </w:rPr>
      <w:t>7</w:t>
    </w:r>
    <w:r w:rsidRPr="002A4094">
      <w:rPr>
        <w:rFonts w:ascii="標楷體" w:eastAsia="標楷體" w:hAnsi="標楷體" w:cs="Times New Roman"/>
        <w:b/>
        <w:sz w:val="32"/>
        <w:szCs w:val="32"/>
      </w:rPr>
      <w:t>會計理論與實務國際研討會暨亞洲會計學會聯合研討會</w:t>
    </w:r>
  </w:p>
  <w:p w14:paraId="122BFBB4" w14:textId="77777777" w:rsidR="00295C73" w:rsidRPr="002A4094" w:rsidRDefault="00295C73" w:rsidP="00FF7426">
    <w:pPr>
      <w:spacing w:line="200" w:lineRule="exact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7E4"/>
    <w:multiLevelType w:val="hybridMultilevel"/>
    <w:tmpl w:val="385A4BF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E1604E4"/>
    <w:multiLevelType w:val="hybridMultilevel"/>
    <w:tmpl w:val="41CA54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71D5DED"/>
    <w:multiLevelType w:val="hybridMultilevel"/>
    <w:tmpl w:val="0E089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9247B5A"/>
    <w:multiLevelType w:val="hybridMultilevel"/>
    <w:tmpl w:val="A8288CEC"/>
    <w:lvl w:ilvl="0" w:tplc="1FA8D0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5E738D"/>
    <w:multiLevelType w:val="hybridMultilevel"/>
    <w:tmpl w:val="10D2BD42"/>
    <w:lvl w:ilvl="0" w:tplc="391C76B2">
      <w:start w:val="1"/>
      <w:numFmt w:val="decimal"/>
      <w:lvlText w:val="%1."/>
      <w:lvlJc w:val="left"/>
      <w:pPr>
        <w:ind w:left="84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A656FE7"/>
    <w:multiLevelType w:val="hybridMultilevel"/>
    <w:tmpl w:val="F80EC9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D53076"/>
    <w:multiLevelType w:val="hybridMultilevel"/>
    <w:tmpl w:val="662290F4"/>
    <w:lvl w:ilvl="0" w:tplc="7542BE76">
      <w:start w:val="1"/>
      <w:numFmt w:val="decimal"/>
      <w:suff w:val="space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96"/>
    <w:rsid w:val="00002BE2"/>
    <w:rsid w:val="00005D00"/>
    <w:rsid w:val="00006C1E"/>
    <w:rsid w:val="00012621"/>
    <w:rsid w:val="000129A5"/>
    <w:rsid w:val="00021CCC"/>
    <w:rsid w:val="000222DF"/>
    <w:rsid w:val="00024985"/>
    <w:rsid w:val="00030C97"/>
    <w:rsid w:val="0003184A"/>
    <w:rsid w:val="00042174"/>
    <w:rsid w:val="00047D09"/>
    <w:rsid w:val="000504BD"/>
    <w:rsid w:val="00050FA4"/>
    <w:rsid w:val="00052A10"/>
    <w:rsid w:val="00057927"/>
    <w:rsid w:val="000604BE"/>
    <w:rsid w:val="0006642B"/>
    <w:rsid w:val="00072A80"/>
    <w:rsid w:val="00073F89"/>
    <w:rsid w:val="000747C8"/>
    <w:rsid w:val="00075BE8"/>
    <w:rsid w:val="000776D0"/>
    <w:rsid w:val="000813E2"/>
    <w:rsid w:val="000824E0"/>
    <w:rsid w:val="00084EFD"/>
    <w:rsid w:val="0008592C"/>
    <w:rsid w:val="00094CD4"/>
    <w:rsid w:val="00097CEB"/>
    <w:rsid w:val="000A2887"/>
    <w:rsid w:val="000A2C5A"/>
    <w:rsid w:val="000A2D1D"/>
    <w:rsid w:val="000A2EC6"/>
    <w:rsid w:val="000A2FDB"/>
    <w:rsid w:val="000B1285"/>
    <w:rsid w:val="000B1FA6"/>
    <w:rsid w:val="000B323D"/>
    <w:rsid w:val="000B6932"/>
    <w:rsid w:val="000B7DF5"/>
    <w:rsid w:val="000C1FCE"/>
    <w:rsid w:val="000C2161"/>
    <w:rsid w:val="000C351D"/>
    <w:rsid w:val="000C4F4E"/>
    <w:rsid w:val="000C5785"/>
    <w:rsid w:val="000C7240"/>
    <w:rsid w:val="000C74E1"/>
    <w:rsid w:val="000E3E01"/>
    <w:rsid w:val="000F0023"/>
    <w:rsid w:val="000F3490"/>
    <w:rsid w:val="000F4A49"/>
    <w:rsid w:val="000F59B8"/>
    <w:rsid w:val="00103873"/>
    <w:rsid w:val="00103DC3"/>
    <w:rsid w:val="00103F62"/>
    <w:rsid w:val="00105281"/>
    <w:rsid w:val="00105E68"/>
    <w:rsid w:val="0011014F"/>
    <w:rsid w:val="00110C3B"/>
    <w:rsid w:val="00113CE7"/>
    <w:rsid w:val="001147D3"/>
    <w:rsid w:val="001154FE"/>
    <w:rsid w:val="00116A39"/>
    <w:rsid w:val="00117A18"/>
    <w:rsid w:val="001241F1"/>
    <w:rsid w:val="00130556"/>
    <w:rsid w:val="001311F2"/>
    <w:rsid w:val="00131484"/>
    <w:rsid w:val="0013180B"/>
    <w:rsid w:val="00134A36"/>
    <w:rsid w:val="00145B5F"/>
    <w:rsid w:val="001465C9"/>
    <w:rsid w:val="001474F9"/>
    <w:rsid w:val="00156D50"/>
    <w:rsid w:val="00160C1F"/>
    <w:rsid w:val="00166765"/>
    <w:rsid w:val="00170379"/>
    <w:rsid w:val="00171EFB"/>
    <w:rsid w:val="0017320F"/>
    <w:rsid w:val="00173FD8"/>
    <w:rsid w:val="00176F7D"/>
    <w:rsid w:val="0018040E"/>
    <w:rsid w:val="001837E9"/>
    <w:rsid w:val="0018420F"/>
    <w:rsid w:val="00186726"/>
    <w:rsid w:val="00192BE1"/>
    <w:rsid w:val="00192F49"/>
    <w:rsid w:val="001A2005"/>
    <w:rsid w:val="001A4C58"/>
    <w:rsid w:val="001B3489"/>
    <w:rsid w:val="001B5148"/>
    <w:rsid w:val="001B6D78"/>
    <w:rsid w:val="001C0C2B"/>
    <w:rsid w:val="001C17F5"/>
    <w:rsid w:val="001C31BA"/>
    <w:rsid w:val="001C43EE"/>
    <w:rsid w:val="001D010C"/>
    <w:rsid w:val="001D12A2"/>
    <w:rsid w:val="001D2AB4"/>
    <w:rsid w:val="001D7C1A"/>
    <w:rsid w:val="001E7F51"/>
    <w:rsid w:val="001F32AC"/>
    <w:rsid w:val="001F4013"/>
    <w:rsid w:val="001F4C7F"/>
    <w:rsid w:val="001F65B4"/>
    <w:rsid w:val="00201168"/>
    <w:rsid w:val="00202FDD"/>
    <w:rsid w:val="0020321D"/>
    <w:rsid w:val="0020685F"/>
    <w:rsid w:val="00210E19"/>
    <w:rsid w:val="00211440"/>
    <w:rsid w:val="002130AA"/>
    <w:rsid w:val="00213120"/>
    <w:rsid w:val="00213A7D"/>
    <w:rsid w:val="00225A6E"/>
    <w:rsid w:val="00226D7F"/>
    <w:rsid w:val="00227D68"/>
    <w:rsid w:val="00233CB8"/>
    <w:rsid w:val="002342E5"/>
    <w:rsid w:val="002362DE"/>
    <w:rsid w:val="002461CD"/>
    <w:rsid w:val="002503B2"/>
    <w:rsid w:val="0025735F"/>
    <w:rsid w:val="00264BB6"/>
    <w:rsid w:val="00267E07"/>
    <w:rsid w:val="00270549"/>
    <w:rsid w:val="00271564"/>
    <w:rsid w:val="00272669"/>
    <w:rsid w:val="0027762C"/>
    <w:rsid w:val="002842F4"/>
    <w:rsid w:val="00285721"/>
    <w:rsid w:val="0028608A"/>
    <w:rsid w:val="002860CC"/>
    <w:rsid w:val="002922D3"/>
    <w:rsid w:val="00294B09"/>
    <w:rsid w:val="00295C73"/>
    <w:rsid w:val="00296F59"/>
    <w:rsid w:val="002A4939"/>
    <w:rsid w:val="002B606F"/>
    <w:rsid w:val="002C0D33"/>
    <w:rsid w:val="002C4086"/>
    <w:rsid w:val="002C4C61"/>
    <w:rsid w:val="002C5A6B"/>
    <w:rsid w:val="002C7061"/>
    <w:rsid w:val="002C7E4E"/>
    <w:rsid w:val="002D32DB"/>
    <w:rsid w:val="002D37F5"/>
    <w:rsid w:val="002D69E6"/>
    <w:rsid w:val="002E0ADE"/>
    <w:rsid w:val="002E3952"/>
    <w:rsid w:val="002E6888"/>
    <w:rsid w:val="002F5A49"/>
    <w:rsid w:val="003020A3"/>
    <w:rsid w:val="0030658C"/>
    <w:rsid w:val="00315047"/>
    <w:rsid w:val="00315BEB"/>
    <w:rsid w:val="00320E1B"/>
    <w:rsid w:val="003236B0"/>
    <w:rsid w:val="003244B9"/>
    <w:rsid w:val="00324C99"/>
    <w:rsid w:val="0033061B"/>
    <w:rsid w:val="003349C8"/>
    <w:rsid w:val="00340B85"/>
    <w:rsid w:val="00346E25"/>
    <w:rsid w:val="003479AA"/>
    <w:rsid w:val="003506D1"/>
    <w:rsid w:val="00353EA4"/>
    <w:rsid w:val="00355B84"/>
    <w:rsid w:val="0036102A"/>
    <w:rsid w:val="00361FAB"/>
    <w:rsid w:val="00362014"/>
    <w:rsid w:val="00372F4B"/>
    <w:rsid w:val="00373879"/>
    <w:rsid w:val="003745B3"/>
    <w:rsid w:val="003747AA"/>
    <w:rsid w:val="00374DD1"/>
    <w:rsid w:val="00385FD5"/>
    <w:rsid w:val="00390661"/>
    <w:rsid w:val="00390FF5"/>
    <w:rsid w:val="00391A1F"/>
    <w:rsid w:val="003954A7"/>
    <w:rsid w:val="0039614C"/>
    <w:rsid w:val="003A0677"/>
    <w:rsid w:val="003A06A0"/>
    <w:rsid w:val="003A0A34"/>
    <w:rsid w:val="003A518C"/>
    <w:rsid w:val="003A5310"/>
    <w:rsid w:val="003A70E2"/>
    <w:rsid w:val="003B374C"/>
    <w:rsid w:val="003B5F2E"/>
    <w:rsid w:val="003C0606"/>
    <w:rsid w:val="003C1EA6"/>
    <w:rsid w:val="003C6B28"/>
    <w:rsid w:val="003D09BF"/>
    <w:rsid w:val="003D39F5"/>
    <w:rsid w:val="003D4082"/>
    <w:rsid w:val="003D410D"/>
    <w:rsid w:val="003E05F2"/>
    <w:rsid w:val="003E6C75"/>
    <w:rsid w:val="003E7368"/>
    <w:rsid w:val="003F36F4"/>
    <w:rsid w:val="00406EFA"/>
    <w:rsid w:val="004105B3"/>
    <w:rsid w:val="00413746"/>
    <w:rsid w:val="004200C3"/>
    <w:rsid w:val="004257E3"/>
    <w:rsid w:val="004317AC"/>
    <w:rsid w:val="00433910"/>
    <w:rsid w:val="0044045E"/>
    <w:rsid w:val="00446B12"/>
    <w:rsid w:val="00446E63"/>
    <w:rsid w:val="0044732A"/>
    <w:rsid w:val="00447CEF"/>
    <w:rsid w:val="004574F9"/>
    <w:rsid w:val="004615CE"/>
    <w:rsid w:val="004616ED"/>
    <w:rsid w:val="004621FF"/>
    <w:rsid w:val="004630DB"/>
    <w:rsid w:val="0046364B"/>
    <w:rsid w:val="0046456E"/>
    <w:rsid w:val="00465EE0"/>
    <w:rsid w:val="0047017A"/>
    <w:rsid w:val="00470D68"/>
    <w:rsid w:val="00472F11"/>
    <w:rsid w:val="00475419"/>
    <w:rsid w:val="00476B25"/>
    <w:rsid w:val="00481467"/>
    <w:rsid w:val="004878EA"/>
    <w:rsid w:val="004A1571"/>
    <w:rsid w:val="004A2ABC"/>
    <w:rsid w:val="004A4127"/>
    <w:rsid w:val="004B3093"/>
    <w:rsid w:val="004C3D7A"/>
    <w:rsid w:val="004C6159"/>
    <w:rsid w:val="004C67C1"/>
    <w:rsid w:val="004C6ED3"/>
    <w:rsid w:val="004D0184"/>
    <w:rsid w:val="004D1BB5"/>
    <w:rsid w:val="004D22F9"/>
    <w:rsid w:val="004D359B"/>
    <w:rsid w:val="004D3845"/>
    <w:rsid w:val="004D672B"/>
    <w:rsid w:val="004E1F49"/>
    <w:rsid w:val="004E2996"/>
    <w:rsid w:val="004E3ED4"/>
    <w:rsid w:val="004F1C07"/>
    <w:rsid w:val="004F2A9B"/>
    <w:rsid w:val="005031D5"/>
    <w:rsid w:val="00507762"/>
    <w:rsid w:val="00510E5F"/>
    <w:rsid w:val="00515C03"/>
    <w:rsid w:val="00524463"/>
    <w:rsid w:val="00524E12"/>
    <w:rsid w:val="00532C5E"/>
    <w:rsid w:val="0053490C"/>
    <w:rsid w:val="00540264"/>
    <w:rsid w:val="005410E3"/>
    <w:rsid w:val="005443EC"/>
    <w:rsid w:val="00547257"/>
    <w:rsid w:val="00555156"/>
    <w:rsid w:val="005552A2"/>
    <w:rsid w:val="0055658D"/>
    <w:rsid w:val="00556701"/>
    <w:rsid w:val="005614BA"/>
    <w:rsid w:val="00566FC8"/>
    <w:rsid w:val="005720DD"/>
    <w:rsid w:val="005761D6"/>
    <w:rsid w:val="0057632E"/>
    <w:rsid w:val="005805E7"/>
    <w:rsid w:val="00581D69"/>
    <w:rsid w:val="00583A64"/>
    <w:rsid w:val="00583EA6"/>
    <w:rsid w:val="00585A21"/>
    <w:rsid w:val="00587F18"/>
    <w:rsid w:val="00590771"/>
    <w:rsid w:val="00591C9E"/>
    <w:rsid w:val="0059433C"/>
    <w:rsid w:val="00594CAD"/>
    <w:rsid w:val="00596F04"/>
    <w:rsid w:val="005975A7"/>
    <w:rsid w:val="005A359C"/>
    <w:rsid w:val="005A41C6"/>
    <w:rsid w:val="005B4BC4"/>
    <w:rsid w:val="005B6EAF"/>
    <w:rsid w:val="005C1D53"/>
    <w:rsid w:val="005D2DE0"/>
    <w:rsid w:val="005D563A"/>
    <w:rsid w:val="005D5F7B"/>
    <w:rsid w:val="005D5FB0"/>
    <w:rsid w:val="005E51D5"/>
    <w:rsid w:val="005E57B3"/>
    <w:rsid w:val="005E6FC8"/>
    <w:rsid w:val="005F794E"/>
    <w:rsid w:val="00602A58"/>
    <w:rsid w:val="00605F6A"/>
    <w:rsid w:val="00606E63"/>
    <w:rsid w:val="0061235B"/>
    <w:rsid w:val="00612A6F"/>
    <w:rsid w:val="006132B4"/>
    <w:rsid w:val="00615CBE"/>
    <w:rsid w:val="006264D0"/>
    <w:rsid w:val="00631F12"/>
    <w:rsid w:val="00634230"/>
    <w:rsid w:val="00642848"/>
    <w:rsid w:val="006434C8"/>
    <w:rsid w:val="00643B4E"/>
    <w:rsid w:val="00645119"/>
    <w:rsid w:val="00652EFF"/>
    <w:rsid w:val="00656DE9"/>
    <w:rsid w:val="006666C7"/>
    <w:rsid w:val="006717E7"/>
    <w:rsid w:val="00673C75"/>
    <w:rsid w:val="00676CA8"/>
    <w:rsid w:val="00677EA4"/>
    <w:rsid w:val="00680169"/>
    <w:rsid w:val="00682D48"/>
    <w:rsid w:val="006868EC"/>
    <w:rsid w:val="006A5E7B"/>
    <w:rsid w:val="006A69D9"/>
    <w:rsid w:val="006B3042"/>
    <w:rsid w:val="006B3CD5"/>
    <w:rsid w:val="006C0943"/>
    <w:rsid w:val="006C73E0"/>
    <w:rsid w:val="006D1F65"/>
    <w:rsid w:val="006D34AB"/>
    <w:rsid w:val="006D7C09"/>
    <w:rsid w:val="006E110F"/>
    <w:rsid w:val="006E1FC8"/>
    <w:rsid w:val="006E592A"/>
    <w:rsid w:val="006E79F9"/>
    <w:rsid w:val="006F089F"/>
    <w:rsid w:val="006F350F"/>
    <w:rsid w:val="006F3AAC"/>
    <w:rsid w:val="006F5F9D"/>
    <w:rsid w:val="006F6839"/>
    <w:rsid w:val="006F6987"/>
    <w:rsid w:val="006F7DFE"/>
    <w:rsid w:val="007000C3"/>
    <w:rsid w:val="007005D8"/>
    <w:rsid w:val="0070176F"/>
    <w:rsid w:val="00702F4E"/>
    <w:rsid w:val="007039C6"/>
    <w:rsid w:val="00703B9A"/>
    <w:rsid w:val="007071BC"/>
    <w:rsid w:val="007075D5"/>
    <w:rsid w:val="00707ACA"/>
    <w:rsid w:val="00707BC8"/>
    <w:rsid w:val="00710976"/>
    <w:rsid w:val="00710B8C"/>
    <w:rsid w:val="00713523"/>
    <w:rsid w:val="00723DFD"/>
    <w:rsid w:val="00724788"/>
    <w:rsid w:val="007305DB"/>
    <w:rsid w:val="007325CC"/>
    <w:rsid w:val="007376C3"/>
    <w:rsid w:val="007379D5"/>
    <w:rsid w:val="00737AFD"/>
    <w:rsid w:val="00741708"/>
    <w:rsid w:val="00743E15"/>
    <w:rsid w:val="0075297E"/>
    <w:rsid w:val="00753053"/>
    <w:rsid w:val="0076385E"/>
    <w:rsid w:val="007639FE"/>
    <w:rsid w:val="00763EB4"/>
    <w:rsid w:val="00764283"/>
    <w:rsid w:val="00772D73"/>
    <w:rsid w:val="00774F77"/>
    <w:rsid w:val="00780435"/>
    <w:rsid w:val="00780F17"/>
    <w:rsid w:val="007826F1"/>
    <w:rsid w:val="007830DE"/>
    <w:rsid w:val="0078623C"/>
    <w:rsid w:val="007943E9"/>
    <w:rsid w:val="00796D7C"/>
    <w:rsid w:val="007A0C77"/>
    <w:rsid w:val="007A2FDE"/>
    <w:rsid w:val="007A5D44"/>
    <w:rsid w:val="007A65F7"/>
    <w:rsid w:val="007A7876"/>
    <w:rsid w:val="007B08EA"/>
    <w:rsid w:val="007B0FD5"/>
    <w:rsid w:val="007C34CD"/>
    <w:rsid w:val="007C4A10"/>
    <w:rsid w:val="007C66EE"/>
    <w:rsid w:val="007D76C7"/>
    <w:rsid w:val="007E0F3A"/>
    <w:rsid w:val="007E2000"/>
    <w:rsid w:val="007E474C"/>
    <w:rsid w:val="007F3FD7"/>
    <w:rsid w:val="007F5CA6"/>
    <w:rsid w:val="007F6D53"/>
    <w:rsid w:val="0080507A"/>
    <w:rsid w:val="00810025"/>
    <w:rsid w:val="008106ED"/>
    <w:rsid w:val="00815DB0"/>
    <w:rsid w:val="008164EC"/>
    <w:rsid w:val="008179E6"/>
    <w:rsid w:val="00821764"/>
    <w:rsid w:val="008228ED"/>
    <w:rsid w:val="00830B69"/>
    <w:rsid w:val="00832472"/>
    <w:rsid w:val="00833664"/>
    <w:rsid w:val="00834289"/>
    <w:rsid w:val="00844177"/>
    <w:rsid w:val="008443B0"/>
    <w:rsid w:val="008473F3"/>
    <w:rsid w:val="00850FEA"/>
    <w:rsid w:val="00851428"/>
    <w:rsid w:val="00854D21"/>
    <w:rsid w:val="00865A0B"/>
    <w:rsid w:val="0086682E"/>
    <w:rsid w:val="008676E8"/>
    <w:rsid w:val="008716AE"/>
    <w:rsid w:val="00874964"/>
    <w:rsid w:val="00874B7A"/>
    <w:rsid w:val="00880ECD"/>
    <w:rsid w:val="00891442"/>
    <w:rsid w:val="00894808"/>
    <w:rsid w:val="00895541"/>
    <w:rsid w:val="008967EE"/>
    <w:rsid w:val="008974ED"/>
    <w:rsid w:val="008A0EC6"/>
    <w:rsid w:val="008A1C06"/>
    <w:rsid w:val="008A2107"/>
    <w:rsid w:val="008B6773"/>
    <w:rsid w:val="008C0712"/>
    <w:rsid w:val="008C58B8"/>
    <w:rsid w:val="008D040B"/>
    <w:rsid w:val="008D0965"/>
    <w:rsid w:val="008D0A16"/>
    <w:rsid w:val="008D132E"/>
    <w:rsid w:val="008D1576"/>
    <w:rsid w:val="008D1CDC"/>
    <w:rsid w:val="008D2AA2"/>
    <w:rsid w:val="008D3C3B"/>
    <w:rsid w:val="008D42EF"/>
    <w:rsid w:val="008D576A"/>
    <w:rsid w:val="008E32E7"/>
    <w:rsid w:val="008E5C7D"/>
    <w:rsid w:val="008E7D55"/>
    <w:rsid w:val="008F4E6F"/>
    <w:rsid w:val="008F525D"/>
    <w:rsid w:val="008F60FB"/>
    <w:rsid w:val="00900AB0"/>
    <w:rsid w:val="00903B57"/>
    <w:rsid w:val="0091054D"/>
    <w:rsid w:val="00913C4D"/>
    <w:rsid w:val="00914574"/>
    <w:rsid w:val="009201DC"/>
    <w:rsid w:val="009208DC"/>
    <w:rsid w:val="00923190"/>
    <w:rsid w:val="009242EE"/>
    <w:rsid w:val="00924E22"/>
    <w:rsid w:val="00926633"/>
    <w:rsid w:val="009268EA"/>
    <w:rsid w:val="00931425"/>
    <w:rsid w:val="009314DF"/>
    <w:rsid w:val="009318C7"/>
    <w:rsid w:val="00932998"/>
    <w:rsid w:val="00934607"/>
    <w:rsid w:val="009363A9"/>
    <w:rsid w:val="00942CCF"/>
    <w:rsid w:val="00945604"/>
    <w:rsid w:val="00950A08"/>
    <w:rsid w:val="00952DC1"/>
    <w:rsid w:val="009533B9"/>
    <w:rsid w:val="00957ADB"/>
    <w:rsid w:val="0096092C"/>
    <w:rsid w:val="00964EC3"/>
    <w:rsid w:val="00965239"/>
    <w:rsid w:val="00971360"/>
    <w:rsid w:val="00973C7B"/>
    <w:rsid w:val="00973F55"/>
    <w:rsid w:val="00974649"/>
    <w:rsid w:val="00974E2B"/>
    <w:rsid w:val="00980CAA"/>
    <w:rsid w:val="0098207F"/>
    <w:rsid w:val="009820E1"/>
    <w:rsid w:val="009824C9"/>
    <w:rsid w:val="009879E3"/>
    <w:rsid w:val="0099237E"/>
    <w:rsid w:val="009929C3"/>
    <w:rsid w:val="009949F8"/>
    <w:rsid w:val="009A1E35"/>
    <w:rsid w:val="009A5E68"/>
    <w:rsid w:val="009B7461"/>
    <w:rsid w:val="009C2D80"/>
    <w:rsid w:val="009D1323"/>
    <w:rsid w:val="009D33EE"/>
    <w:rsid w:val="009D78CF"/>
    <w:rsid w:val="009E0744"/>
    <w:rsid w:val="009E7865"/>
    <w:rsid w:val="009F0EEF"/>
    <w:rsid w:val="009F3188"/>
    <w:rsid w:val="009F3A82"/>
    <w:rsid w:val="00A02BBF"/>
    <w:rsid w:val="00A04951"/>
    <w:rsid w:val="00A05CC2"/>
    <w:rsid w:val="00A05FA5"/>
    <w:rsid w:val="00A124E6"/>
    <w:rsid w:val="00A159BE"/>
    <w:rsid w:val="00A21D96"/>
    <w:rsid w:val="00A242C6"/>
    <w:rsid w:val="00A264D7"/>
    <w:rsid w:val="00A27800"/>
    <w:rsid w:val="00A279DB"/>
    <w:rsid w:val="00A31317"/>
    <w:rsid w:val="00A33606"/>
    <w:rsid w:val="00A33C01"/>
    <w:rsid w:val="00A37183"/>
    <w:rsid w:val="00A37EB1"/>
    <w:rsid w:val="00A40836"/>
    <w:rsid w:val="00A42F3D"/>
    <w:rsid w:val="00A436BF"/>
    <w:rsid w:val="00A46CBB"/>
    <w:rsid w:val="00A472B4"/>
    <w:rsid w:val="00A62E89"/>
    <w:rsid w:val="00A635C2"/>
    <w:rsid w:val="00A6368F"/>
    <w:rsid w:val="00A751BA"/>
    <w:rsid w:val="00A77035"/>
    <w:rsid w:val="00A77C05"/>
    <w:rsid w:val="00A805A5"/>
    <w:rsid w:val="00A83318"/>
    <w:rsid w:val="00A8466A"/>
    <w:rsid w:val="00A908E8"/>
    <w:rsid w:val="00A95C7B"/>
    <w:rsid w:val="00AA58E0"/>
    <w:rsid w:val="00AB09A3"/>
    <w:rsid w:val="00AB2F9A"/>
    <w:rsid w:val="00AB44D3"/>
    <w:rsid w:val="00AC1A16"/>
    <w:rsid w:val="00AC5EDD"/>
    <w:rsid w:val="00AC74AC"/>
    <w:rsid w:val="00AD167E"/>
    <w:rsid w:val="00AD4ED5"/>
    <w:rsid w:val="00AD597C"/>
    <w:rsid w:val="00AE15B8"/>
    <w:rsid w:val="00AE24E6"/>
    <w:rsid w:val="00AE51CF"/>
    <w:rsid w:val="00AE57D6"/>
    <w:rsid w:val="00AE5969"/>
    <w:rsid w:val="00AE7127"/>
    <w:rsid w:val="00AF014A"/>
    <w:rsid w:val="00AF082C"/>
    <w:rsid w:val="00B03370"/>
    <w:rsid w:val="00B03579"/>
    <w:rsid w:val="00B0466E"/>
    <w:rsid w:val="00B0635B"/>
    <w:rsid w:val="00B1085B"/>
    <w:rsid w:val="00B11EAA"/>
    <w:rsid w:val="00B2113B"/>
    <w:rsid w:val="00B25147"/>
    <w:rsid w:val="00B26208"/>
    <w:rsid w:val="00B31827"/>
    <w:rsid w:val="00B35E60"/>
    <w:rsid w:val="00B42A69"/>
    <w:rsid w:val="00B4512E"/>
    <w:rsid w:val="00B45F2B"/>
    <w:rsid w:val="00B50946"/>
    <w:rsid w:val="00B54232"/>
    <w:rsid w:val="00B6197A"/>
    <w:rsid w:val="00B66999"/>
    <w:rsid w:val="00B7060A"/>
    <w:rsid w:val="00B72952"/>
    <w:rsid w:val="00B77800"/>
    <w:rsid w:val="00B82170"/>
    <w:rsid w:val="00B8325E"/>
    <w:rsid w:val="00B839AE"/>
    <w:rsid w:val="00B84BF6"/>
    <w:rsid w:val="00B86D0D"/>
    <w:rsid w:val="00B9156C"/>
    <w:rsid w:val="00B93981"/>
    <w:rsid w:val="00B9521E"/>
    <w:rsid w:val="00B964A8"/>
    <w:rsid w:val="00B97132"/>
    <w:rsid w:val="00BA013F"/>
    <w:rsid w:val="00BA0A3F"/>
    <w:rsid w:val="00BA23BB"/>
    <w:rsid w:val="00BA28B1"/>
    <w:rsid w:val="00BA49C2"/>
    <w:rsid w:val="00BA615D"/>
    <w:rsid w:val="00BA77AF"/>
    <w:rsid w:val="00BB1510"/>
    <w:rsid w:val="00BB1CE2"/>
    <w:rsid w:val="00BB235B"/>
    <w:rsid w:val="00BB76A7"/>
    <w:rsid w:val="00BC2642"/>
    <w:rsid w:val="00BC3A0A"/>
    <w:rsid w:val="00BC549E"/>
    <w:rsid w:val="00BC6DD1"/>
    <w:rsid w:val="00BD1212"/>
    <w:rsid w:val="00BE1B3B"/>
    <w:rsid w:val="00BE45AA"/>
    <w:rsid w:val="00BE50B4"/>
    <w:rsid w:val="00BE51A3"/>
    <w:rsid w:val="00BE5226"/>
    <w:rsid w:val="00BE6514"/>
    <w:rsid w:val="00BF04E1"/>
    <w:rsid w:val="00BF2D32"/>
    <w:rsid w:val="00BF4D4D"/>
    <w:rsid w:val="00BF5E78"/>
    <w:rsid w:val="00BF5F78"/>
    <w:rsid w:val="00C03660"/>
    <w:rsid w:val="00C0478D"/>
    <w:rsid w:val="00C0561B"/>
    <w:rsid w:val="00C137E7"/>
    <w:rsid w:val="00C153EA"/>
    <w:rsid w:val="00C16160"/>
    <w:rsid w:val="00C201D1"/>
    <w:rsid w:val="00C239DD"/>
    <w:rsid w:val="00C31478"/>
    <w:rsid w:val="00C32051"/>
    <w:rsid w:val="00C356D2"/>
    <w:rsid w:val="00C36F40"/>
    <w:rsid w:val="00C45A43"/>
    <w:rsid w:val="00C50E2D"/>
    <w:rsid w:val="00C526E8"/>
    <w:rsid w:val="00C57C64"/>
    <w:rsid w:val="00C64C3B"/>
    <w:rsid w:val="00C64DE2"/>
    <w:rsid w:val="00C67290"/>
    <w:rsid w:val="00C71928"/>
    <w:rsid w:val="00C72E71"/>
    <w:rsid w:val="00C73637"/>
    <w:rsid w:val="00C752FC"/>
    <w:rsid w:val="00C76816"/>
    <w:rsid w:val="00C82666"/>
    <w:rsid w:val="00C84948"/>
    <w:rsid w:val="00C8637B"/>
    <w:rsid w:val="00C87AC9"/>
    <w:rsid w:val="00C91AB4"/>
    <w:rsid w:val="00C92796"/>
    <w:rsid w:val="00C931F1"/>
    <w:rsid w:val="00C953E6"/>
    <w:rsid w:val="00CA087C"/>
    <w:rsid w:val="00CA52AE"/>
    <w:rsid w:val="00CB467E"/>
    <w:rsid w:val="00CC09BD"/>
    <w:rsid w:val="00CC37E8"/>
    <w:rsid w:val="00CC5C39"/>
    <w:rsid w:val="00CD0CCF"/>
    <w:rsid w:val="00CD4676"/>
    <w:rsid w:val="00CD66A6"/>
    <w:rsid w:val="00CE4973"/>
    <w:rsid w:val="00CF1785"/>
    <w:rsid w:val="00CF5214"/>
    <w:rsid w:val="00D00020"/>
    <w:rsid w:val="00D03E28"/>
    <w:rsid w:val="00D0489C"/>
    <w:rsid w:val="00D077AE"/>
    <w:rsid w:val="00D11021"/>
    <w:rsid w:val="00D14899"/>
    <w:rsid w:val="00D15616"/>
    <w:rsid w:val="00D17A17"/>
    <w:rsid w:val="00D223DC"/>
    <w:rsid w:val="00D37E6C"/>
    <w:rsid w:val="00D40CB7"/>
    <w:rsid w:val="00D5066A"/>
    <w:rsid w:val="00D5077F"/>
    <w:rsid w:val="00D570D0"/>
    <w:rsid w:val="00D63492"/>
    <w:rsid w:val="00D64CF9"/>
    <w:rsid w:val="00D65FAC"/>
    <w:rsid w:val="00D709A9"/>
    <w:rsid w:val="00D834CD"/>
    <w:rsid w:val="00D84B6D"/>
    <w:rsid w:val="00D865F5"/>
    <w:rsid w:val="00D91546"/>
    <w:rsid w:val="00D94002"/>
    <w:rsid w:val="00D9434C"/>
    <w:rsid w:val="00D95C8D"/>
    <w:rsid w:val="00D97E46"/>
    <w:rsid w:val="00DA0222"/>
    <w:rsid w:val="00DA041D"/>
    <w:rsid w:val="00DA65F1"/>
    <w:rsid w:val="00DA6931"/>
    <w:rsid w:val="00DB083F"/>
    <w:rsid w:val="00DB116E"/>
    <w:rsid w:val="00DB6432"/>
    <w:rsid w:val="00DB74EE"/>
    <w:rsid w:val="00DC256E"/>
    <w:rsid w:val="00DD1251"/>
    <w:rsid w:val="00DD3125"/>
    <w:rsid w:val="00DD6CC7"/>
    <w:rsid w:val="00DE259B"/>
    <w:rsid w:val="00DE50F0"/>
    <w:rsid w:val="00DE5FF8"/>
    <w:rsid w:val="00DF2DD5"/>
    <w:rsid w:val="00DF38E4"/>
    <w:rsid w:val="00DF5635"/>
    <w:rsid w:val="00DF5DB6"/>
    <w:rsid w:val="00DF63F3"/>
    <w:rsid w:val="00E044BB"/>
    <w:rsid w:val="00E04F5B"/>
    <w:rsid w:val="00E07232"/>
    <w:rsid w:val="00E13F73"/>
    <w:rsid w:val="00E15676"/>
    <w:rsid w:val="00E15D6E"/>
    <w:rsid w:val="00E23058"/>
    <w:rsid w:val="00E31CA1"/>
    <w:rsid w:val="00E33190"/>
    <w:rsid w:val="00E36886"/>
    <w:rsid w:val="00E36C9F"/>
    <w:rsid w:val="00E400D0"/>
    <w:rsid w:val="00E44596"/>
    <w:rsid w:val="00E637F9"/>
    <w:rsid w:val="00E64ADC"/>
    <w:rsid w:val="00E65D92"/>
    <w:rsid w:val="00E65E86"/>
    <w:rsid w:val="00E66A96"/>
    <w:rsid w:val="00E6778D"/>
    <w:rsid w:val="00E750B6"/>
    <w:rsid w:val="00E76E30"/>
    <w:rsid w:val="00E90D05"/>
    <w:rsid w:val="00E90D98"/>
    <w:rsid w:val="00E96E7B"/>
    <w:rsid w:val="00E974C6"/>
    <w:rsid w:val="00E97AC5"/>
    <w:rsid w:val="00E97BFE"/>
    <w:rsid w:val="00EA01E0"/>
    <w:rsid w:val="00EA0968"/>
    <w:rsid w:val="00EA3A06"/>
    <w:rsid w:val="00EA4FEC"/>
    <w:rsid w:val="00EA5D67"/>
    <w:rsid w:val="00EB0856"/>
    <w:rsid w:val="00EB1416"/>
    <w:rsid w:val="00EB7B95"/>
    <w:rsid w:val="00EC0233"/>
    <w:rsid w:val="00EC0BBE"/>
    <w:rsid w:val="00EC6DA4"/>
    <w:rsid w:val="00ED12E8"/>
    <w:rsid w:val="00ED1A95"/>
    <w:rsid w:val="00ED6564"/>
    <w:rsid w:val="00ED74C1"/>
    <w:rsid w:val="00EE18D5"/>
    <w:rsid w:val="00EE2C0A"/>
    <w:rsid w:val="00EF1B02"/>
    <w:rsid w:val="00EF3224"/>
    <w:rsid w:val="00EF3C9A"/>
    <w:rsid w:val="00EF5FF0"/>
    <w:rsid w:val="00F00C17"/>
    <w:rsid w:val="00F01041"/>
    <w:rsid w:val="00F0212A"/>
    <w:rsid w:val="00F02680"/>
    <w:rsid w:val="00F1024C"/>
    <w:rsid w:val="00F11138"/>
    <w:rsid w:val="00F118BC"/>
    <w:rsid w:val="00F118C8"/>
    <w:rsid w:val="00F1288B"/>
    <w:rsid w:val="00F1792C"/>
    <w:rsid w:val="00F21E6D"/>
    <w:rsid w:val="00F2589C"/>
    <w:rsid w:val="00F262A9"/>
    <w:rsid w:val="00F31027"/>
    <w:rsid w:val="00F37A29"/>
    <w:rsid w:val="00F40A34"/>
    <w:rsid w:val="00F446CC"/>
    <w:rsid w:val="00F45187"/>
    <w:rsid w:val="00F46351"/>
    <w:rsid w:val="00F54F18"/>
    <w:rsid w:val="00F55E3C"/>
    <w:rsid w:val="00F61B66"/>
    <w:rsid w:val="00F6254E"/>
    <w:rsid w:val="00F67340"/>
    <w:rsid w:val="00F67630"/>
    <w:rsid w:val="00F76215"/>
    <w:rsid w:val="00F84A2E"/>
    <w:rsid w:val="00F85AA1"/>
    <w:rsid w:val="00F86B5B"/>
    <w:rsid w:val="00F95FE8"/>
    <w:rsid w:val="00F96A33"/>
    <w:rsid w:val="00FA3E6E"/>
    <w:rsid w:val="00FA4746"/>
    <w:rsid w:val="00FA51B6"/>
    <w:rsid w:val="00FB01F4"/>
    <w:rsid w:val="00FB4172"/>
    <w:rsid w:val="00FB4248"/>
    <w:rsid w:val="00FC1B63"/>
    <w:rsid w:val="00FC3A40"/>
    <w:rsid w:val="00FC523B"/>
    <w:rsid w:val="00FC6454"/>
    <w:rsid w:val="00FC7A0C"/>
    <w:rsid w:val="00FD216C"/>
    <w:rsid w:val="00FD4F2E"/>
    <w:rsid w:val="00FD62C1"/>
    <w:rsid w:val="00FD6E8F"/>
    <w:rsid w:val="00FE068B"/>
    <w:rsid w:val="00FE3F5F"/>
    <w:rsid w:val="00FE77D7"/>
    <w:rsid w:val="00FF1026"/>
    <w:rsid w:val="00FF1108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2D4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B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F65"/>
    <w:pPr>
      <w:keepNext/>
      <w:outlineLvl w:val="0"/>
    </w:pPr>
    <w:rPr>
      <w:rFonts w:asciiTheme="majorHAnsi" w:eastAsia="Times New Roman" w:hAnsiTheme="majorHAnsi" w:cstheme="majorBidi"/>
      <w:b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C7061"/>
    <w:pPr>
      <w:keepNext/>
      <w:jc w:val="center"/>
      <w:outlineLvl w:val="1"/>
    </w:pPr>
    <w:rPr>
      <w:rFonts w:asciiTheme="majorHAnsi" w:eastAsia="Times New Roman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5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E68"/>
    <w:rPr>
      <w:sz w:val="20"/>
      <w:szCs w:val="20"/>
    </w:rPr>
  </w:style>
  <w:style w:type="paragraph" w:customStyle="1" w:styleId="11">
    <w:name w:val="樣式1"/>
    <w:basedOn w:val="a"/>
    <w:next w:val="1"/>
    <w:link w:val="12"/>
    <w:qFormat/>
    <w:rsid w:val="002C7061"/>
    <w:rPr>
      <w:rFonts w:ascii="Times New Roman" w:eastAsia="Times New Roman" w:hAnsi="Times New Roman" w:cs="Times New Roman"/>
      <w:b/>
      <w:noProof/>
    </w:rPr>
  </w:style>
  <w:style w:type="character" w:customStyle="1" w:styleId="20">
    <w:name w:val="標題 2 字元"/>
    <w:basedOn w:val="a0"/>
    <w:link w:val="2"/>
    <w:uiPriority w:val="9"/>
    <w:rsid w:val="002C7061"/>
    <w:rPr>
      <w:rFonts w:asciiTheme="majorHAnsi" w:eastAsia="Times New Roman" w:hAnsiTheme="majorHAnsi" w:cstheme="majorBidi"/>
      <w:b/>
      <w:bCs/>
      <w:szCs w:val="48"/>
    </w:rPr>
  </w:style>
  <w:style w:type="character" w:customStyle="1" w:styleId="12">
    <w:name w:val="樣式1 字元"/>
    <w:basedOn w:val="a0"/>
    <w:link w:val="11"/>
    <w:rsid w:val="002C7061"/>
    <w:rPr>
      <w:rFonts w:ascii="Times New Roman" w:eastAsia="Times New Roman" w:hAnsi="Times New Roman" w:cs="Times New Roman"/>
      <w:b/>
      <w:noProof/>
    </w:rPr>
  </w:style>
  <w:style w:type="character" w:customStyle="1" w:styleId="10">
    <w:name w:val="標題 1 字元"/>
    <w:basedOn w:val="a0"/>
    <w:link w:val="1"/>
    <w:uiPriority w:val="9"/>
    <w:rsid w:val="006D1F65"/>
    <w:rPr>
      <w:rFonts w:asciiTheme="majorHAnsi" w:eastAsia="Times New Roman" w:hAnsiTheme="majorHAnsi" w:cstheme="majorBidi"/>
      <w:b/>
      <w:bCs/>
      <w:kern w:val="52"/>
      <w:szCs w:val="52"/>
    </w:rPr>
  </w:style>
  <w:style w:type="character" w:styleId="a7">
    <w:name w:val="annotation reference"/>
    <w:basedOn w:val="a0"/>
    <w:uiPriority w:val="99"/>
    <w:semiHidden/>
    <w:unhideWhenUsed/>
    <w:rsid w:val="00F54F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4F18"/>
  </w:style>
  <w:style w:type="character" w:customStyle="1" w:styleId="a9">
    <w:name w:val="註解文字 字元"/>
    <w:basedOn w:val="a0"/>
    <w:link w:val="a8"/>
    <w:uiPriority w:val="99"/>
    <w:semiHidden/>
    <w:rsid w:val="00F54F18"/>
  </w:style>
  <w:style w:type="paragraph" w:styleId="aa">
    <w:name w:val="annotation subject"/>
    <w:basedOn w:val="a8"/>
    <w:next w:val="a8"/>
    <w:link w:val="ab"/>
    <w:uiPriority w:val="99"/>
    <w:semiHidden/>
    <w:unhideWhenUsed/>
    <w:rsid w:val="00F54F1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54F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5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54F1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0747C8"/>
    <w:pPr>
      <w:snapToGrid w:val="0"/>
    </w:pPr>
  </w:style>
  <w:style w:type="character" w:customStyle="1" w:styleId="af">
    <w:name w:val="章節附註文字 字元"/>
    <w:basedOn w:val="a0"/>
    <w:link w:val="ae"/>
    <w:uiPriority w:val="99"/>
    <w:semiHidden/>
    <w:rsid w:val="000747C8"/>
  </w:style>
  <w:style w:type="character" w:styleId="af0">
    <w:name w:val="endnote reference"/>
    <w:basedOn w:val="a0"/>
    <w:uiPriority w:val="99"/>
    <w:semiHidden/>
    <w:unhideWhenUsed/>
    <w:rsid w:val="000747C8"/>
    <w:rPr>
      <w:vertAlign w:val="superscript"/>
    </w:rPr>
  </w:style>
  <w:style w:type="paragraph" w:styleId="af1">
    <w:name w:val="List Paragraph"/>
    <w:basedOn w:val="a"/>
    <w:uiPriority w:val="34"/>
    <w:qFormat/>
    <w:rsid w:val="00D077AE"/>
    <w:pPr>
      <w:ind w:leftChars="200" w:left="480"/>
    </w:pPr>
  </w:style>
  <w:style w:type="table" w:styleId="af2">
    <w:name w:val="Table Grid"/>
    <w:basedOn w:val="a1"/>
    <w:uiPriority w:val="39"/>
    <w:rsid w:val="00D077A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index 1"/>
    <w:basedOn w:val="a"/>
    <w:next w:val="a"/>
    <w:autoRedefine/>
    <w:uiPriority w:val="99"/>
    <w:unhideWhenUsed/>
    <w:rsid w:val="001B5148"/>
    <w:pPr>
      <w:tabs>
        <w:tab w:val="right" w:leader="dot" w:pos="9910"/>
      </w:tabs>
    </w:pPr>
    <w:rPr>
      <w:rFonts w:ascii="Times New Roman" w:hAnsi="Times New Roman" w:cs="Times New Roman"/>
      <w:b/>
      <w:i/>
      <w:noProof/>
      <w:sz w:val="28"/>
    </w:rPr>
  </w:style>
  <w:style w:type="paragraph" w:styleId="21">
    <w:name w:val="index 2"/>
    <w:basedOn w:val="a"/>
    <w:next w:val="a"/>
    <w:autoRedefine/>
    <w:uiPriority w:val="99"/>
    <w:unhideWhenUsed/>
    <w:rsid w:val="00BA49C2"/>
    <w:pPr>
      <w:tabs>
        <w:tab w:val="right" w:leader="dot" w:pos="10194"/>
      </w:tabs>
      <w:ind w:left="480"/>
      <w:jc w:val="center"/>
    </w:pPr>
  </w:style>
  <w:style w:type="table" w:customStyle="1" w:styleId="14">
    <w:name w:val="表格格線1"/>
    <w:basedOn w:val="a1"/>
    <w:next w:val="af2"/>
    <w:uiPriority w:val="39"/>
    <w:rsid w:val="0011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Light Shading"/>
    <w:basedOn w:val="a1"/>
    <w:uiPriority w:val="60"/>
    <w:rsid w:val="00110C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5">
    <w:name w:val="無清單1"/>
    <w:next w:val="a2"/>
    <w:uiPriority w:val="99"/>
    <w:semiHidden/>
    <w:unhideWhenUsed/>
    <w:rsid w:val="00737AFD"/>
  </w:style>
  <w:style w:type="paragraph" w:styleId="af4">
    <w:name w:val="Date"/>
    <w:basedOn w:val="a"/>
    <w:next w:val="a"/>
    <w:link w:val="af5"/>
    <w:uiPriority w:val="99"/>
    <w:semiHidden/>
    <w:unhideWhenUsed/>
    <w:rsid w:val="00737AFD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737AFD"/>
  </w:style>
  <w:style w:type="table" w:customStyle="1" w:styleId="22">
    <w:name w:val="表格格線2"/>
    <w:basedOn w:val="a1"/>
    <w:next w:val="af2"/>
    <w:uiPriority w:val="39"/>
    <w:rsid w:val="0073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f2"/>
    <w:uiPriority w:val="39"/>
    <w:rsid w:val="0073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2"/>
    <w:uiPriority w:val="39"/>
    <w:rsid w:val="0065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2"/>
    <w:uiPriority w:val="39"/>
    <w:rsid w:val="00583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2"/>
    <w:uiPriority w:val="39"/>
    <w:rsid w:val="00583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2"/>
    <w:uiPriority w:val="39"/>
    <w:rsid w:val="0061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2"/>
    <w:uiPriority w:val="39"/>
    <w:rsid w:val="004D3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"/>
    <w:next w:val="a"/>
    <w:autoRedefine/>
    <w:uiPriority w:val="39"/>
    <w:unhideWhenUsed/>
    <w:rsid w:val="003D09BF"/>
  </w:style>
  <w:style w:type="character" w:styleId="af6">
    <w:name w:val="Hyperlink"/>
    <w:basedOn w:val="a0"/>
    <w:uiPriority w:val="99"/>
    <w:unhideWhenUsed/>
    <w:rsid w:val="003D0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B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F65"/>
    <w:pPr>
      <w:keepNext/>
      <w:outlineLvl w:val="0"/>
    </w:pPr>
    <w:rPr>
      <w:rFonts w:asciiTheme="majorHAnsi" w:eastAsia="Times New Roman" w:hAnsiTheme="majorHAnsi" w:cstheme="majorBidi"/>
      <w:b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C7061"/>
    <w:pPr>
      <w:keepNext/>
      <w:jc w:val="center"/>
      <w:outlineLvl w:val="1"/>
    </w:pPr>
    <w:rPr>
      <w:rFonts w:asciiTheme="majorHAnsi" w:eastAsia="Times New Roman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5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E68"/>
    <w:rPr>
      <w:sz w:val="20"/>
      <w:szCs w:val="20"/>
    </w:rPr>
  </w:style>
  <w:style w:type="paragraph" w:customStyle="1" w:styleId="11">
    <w:name w:val="樣式1"/>
    <w:basedOn w:val="a"/>
    <w:next w:val="1"/>
    <w:link w:val="12"/>
    <w:qFormat/>
    <w:rsid w:val="002C7061"/>
    <w:rPr>
      <w:rFonts w:ascii="Times New Roman" w:eastAsia="Times New Roman" w:hAnsi="Times New Roman" w:cs="Times New Roman"/>
      <w:b/>
      <w:noProof/>
    </w:rPr>
  </w:style>
  <w:style w:type="character" w:customStyle="1" w:styleId="20">
    <w:name w:val="標題 2 字元"/>
    <w:basedOn w:val="a0"/>
    <w:link w:val="2"/>
    <w:uiPriority w:val="9"/>
    <w:rsid w:val="002C7061"/>
    <w:rPr>
      <w:rFonts w:asciiTheme="majorHAnsi" w:eastAsia="Times New Roman" w:hAnsiTheme="majorHAnsi" w:cstheme="majorBidi"/>
      <w:b/>
      <w:bCs/>
      <w:szCs w:val="48"/>
    </w:rPr>
  </w:style>
  <w:style w:type="character" w:customStyle="1" w:styleId="12">
    <w:name w:val="樣式1 字元"/>
    <w:basedOn w:val="a0"/>
    <w:link w:val="11"/>
    <w:rsid w:val="002C7061"/>
    <w:rPr>
      <w:rFonts w:ascii="Times New Roman" w:eastAsia="Times New Roman" w:hAnsi="Times New Roman" w:cs="Times New Roman"/>
      <w:b/>
      <w:noProof/>
    </w:rPr>
  </w:style>
  <w:style w:type="character" w:customStyle="1" w:styleId="10">
    <w:name w:val="標題 1 字元"/>
    <w:basedOn w:val="a0"/>
    <w:link w:val="1"/>
    <w:uiPriority w:val="9"/>
    <w:rsid w:val="006D1F65"/>
    <w:rPr>
      <w:rFonts w:asciiTheme="majorHAnsi" w:eastAsia="Times New Roman" w:hAnsiTheme="majorHAnsi" w:cstheme="majorBidi"/>
      <w:b/>
      <w:bCs/>
      <w:kern w:val="52"/>
      <w:szCs w:val="52"/>
    </w:rPr>
  </w:style>
  <w:style w:type="character" w:styleId="a7">
    <w:name w:val="annotation reference"/>
    <w:basedOn w:val="a0"/>
    <w:uiPriority w:val="99"/>
    <w:semiHidden/>
    <w:unhideWhenUsed/>
    <w:rsid w:val="00F54F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4F18"/>
  </w:style>
  <w:style w:type="character" w:customStyle="1" w:styleId="a9">
    <w:name w:val="註解文字 字元"/>
    <w:basedOn w:val="a0"/>
    <w:link w:val="a8"/>
    <w:uiPriority w:val="99"/>
    <w:semiHidden/>
    <w:rsid w:val="00F54F18"/>
  </w:style>
  <w:style w:type="paragraph" w:styleId="aa">
    <w:name w:val="annotation subject"/>
    <w:basedOn w:val="a8"/>
    <w:next w:val="a8"/>
    <w:link w:val="ab"/>
    <w:uiPriority w:val="99"/>
    <w:semiHidden/>
    <w:unhideWhenUsed/>
    <w:rsid w:val="00F54F1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54F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5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54F1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0747C8"/>
    <w:pPr>
      <w:snapToGrid w:val="0"/>
    </w:pPr>
  </w:style>
  <w:style w:type="character" w:customStyle="1" w:styleId="af">
    <w:name w:val="章節附註文字 字元"/>
    <w:basedOn w:val="a0"/>
    <w:link w:val="ae"/>
    <w:uiPriority w:val="99"/>
    <w:semiHidden/>
    <w:rsid w:val="000747C8"/>
  </w:style>
  <w:style w:type="character" w:styleId="af0">
    <w:name w:val="endnote reference"/>
    <w:basedOn w:val="a0"/>
    <w:uiPriority w:val="99"/>
    <w:semiHidden/>
    <w:unhideWhenUsed/>
    <w:rsid w:val="000747C8"/>
    <w:rPr>
      <w:vertAlign w:val="superscript"/>
    </w:rPr>
  </w:style>
  <w:style w:type="paragraph" w:styleId="af1">
    <w:name w:val="List Paragraph"/>
    <w:basedOn w:val="a"/>
    <w:uiPriority w:val="34"/>
    <w:qFormat/>
    <w:rsid w:val="00D077AE"/>
    <w:pPr>
      <w:ind w:leftChars="200" w:left="480"/>
    </w:pPr>
  </w:style>
  <w:style w:type="table" w:styleId="af2">
    <w:name w:val="Table Grid"/>
    <w:basedOn w:val="a1"/>
    <w:uiPriority w:val="39"/>
    <w:rsid w:val="00D077A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index 1"/>
    <w:basedOn w:val="a"/>
    <w:next w:val="a"/>
    <w:autoRedefine/>
    <w:uiPriority w:val="99"/>
    <w:unhideWhenUsed/>
    <w:rsid w:val="001B5148"/>
    <w:pPr>
      <w:tabs>
        <w:tab w:val="right" w:leader="dot" w:pos="9910"/>
      </w:tabs>
    </w:pPr>
    <w:rPr>
      <w:rFonts w:ascii="Times New Roman" w:hAnsi="Times New Roman" w:cs="Times New Roman"/>
      <w:b/>
      <w:i/>
      <w:noProof/>
      <w:sz w:val="28"/>
    </w:rPr>
  </w:style>
  <w:style w:type="paragraph" w:styleId="21">
    <w:name w:val="index 2"/>
    <w:basedOn w:val="a"/>
    <w:next w:val="a"/>
    <w:autoRedefine/>
    <w:uiPriority w:val="99"/>
    <w:unhideWhenUsed/>
    <w:rsid w:val="00BA49C2"/>
    <w:pPr>
      <w:tabs>
        <w:tab w:val="right" w:leader="dot" w:pos="10194"/>
      </w:tabs>
      <w:ind w:left="480"/>
      <w:jc w:val="center"/>
    </w:pPr>
  </w:style>
  <w:style w:type="table" w:customStyle="1" w:styleId="14">
    <w:name w:val="表格格線1"/>
    <w:basedOn w:val="a1"/>
    <w:next w:val="af2"/>
    <w:uiPriority w:val="39"/>
    <w:rsid w:val="0011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Light Shading"/>
    <w:basedOn w:val="a1"/>
    <w:uiPriority w:val="60"/>
    <w:rsid w:val="00110C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5">
    <w:name w:val="無清單1"/>
    <w:next w:val="a2"/>
    <w:uiPriority w:val="99"/>
    <w:semiHidden/>
    <w:unhideWhenUsed/>
    <w:rsid w:val="00737AFD"/>
  </w:style>
  <w:style w:type="paragraph" w:styleId="af4">
    <w:name w:val="Date"/>
    <w:basedOn w:val="a"/>
    <w:next w:val="a"/>
    <w:link w:val="af5"/>
    <w:uiPriority w:val="99"/>
    <w:semiHidden/>
    <w:unhideWhenUsed/>
    <w:rsid w:val="00737AFD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737AFD"/>
  </w:style>
  <w:style w:type="table" w:customStyle="1" w:styleId="22">
    <w:name w:val="表格格線2"/>
    <w:basedOn w:val="a1"/>
    <w:next w:val="af2"/>
    <w:uiPriority w:val="39"/>
    <w:rsid w:val="0073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f2"/>
    <w:uiPriority w:val="39"/>
    <w:rsid w:val="0073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2"/>
    <w:uiPriority w:val="39"/>
    <w:rsid w:val="0065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2"/>
    <w:uiPriority w:val="39"/>
    <w:rsid w:val="00583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2"/>
    <w:uiPriority w:val="39"/>
    <w:rsid w:val="00583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2"/>
    <w:uiPriority w:val="39"/>
    <w:rsid w:val="0061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2"/>
    <w:uiPriority w:val="39"/>
    <w:rsid w:val="004D3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"/>
    <w:next w:val="a"/>
    <w:autoRedefine/>
    <w:uiPriority w:val="39"/>
    <w:unhideWhenUsed/>
    <w:rsid w:val="003D09BF"/>
  </w:style>
  <w:style w:type="character" w:styleId="af6">
    <w:name w:val="Hyperlink"/>
    <w:basedOn w:val="a0"/>
    <w:uiPriority w:val="99"/>
    <w:unhideWhenUsed/>
    <w:rsid w:val="003D0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2C4B-F8A5-4277-92B8-4E33FB28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6</Pages>
  <Words>995</Words>
  <Characters>5675</Characters>
  <Application>Microsoft Office Word</Application>
  <DocSecurity>0</DocSecurity>
  <Lines>47</Lines>
  <Paragraphs>13</Paragraphs>
  <ScaleCrop>false</ScaleCrop>
  <Company>Hewlett-Packard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AE86</dc:creator>
  <cp:lastModifiedBy>user</cp:lastModifiedBy>
  <cp:revision>578</cp:revision>
  <cp:lastPrinted>2016-11-29T12:57:00Z</cp:lastPrinted>
  <dcterms:created xsi:type="dcterms:W3CDTF">2016-11-22T05:54:00Z</dcterms:created>
  <dcterms:modified xsi:type="dcterms:W3CDTF">2017-11-28T09:16:00Z</dcterms:modified>
</cp:coreProperties>
</file>