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CD134" w14:textId="77777777" w:rsidR="001524DE" w:rsidRDefault="001524DE">
      <w:pPr>
        <w:snapToGrid w:val="0"/>
        <w:spacing w:line="240" w:lineRule="atLeast"/>
        <w:ind w:firstLineChars="200" w:firstLine="561"/>
        <w:jc w:val="center"/>
        <w:rPr>
          <w:rFonts w:eastAsia="標楷體"/>
          <w:szCs w:val="28"/>
        </w:rPr>
      </w:pPr>
      <w:r>
        <w:rPr>
          <w:rFonts w:eastAsia="標楷體" w:hint="eastAsia"/>
          <w:b/>
          <w:sz w:val="28"/>
          <w:szCs w:val="28"/>
        </w:rPr>
        <w:t>Preparation of Papers for A</w:t>
      </w:r>
      <w:r>
        <w:rPr>
          <w:rFonts w:eastAsia="標楷體"/>
          <w:b/>
          <w:sz w:val="28"/>
          <w:szCs w:val="28"/>
        </w:rPr>
        <w:t xml:space="preserve">nnual </w:t>
      </w:r>
      <w:r>
        <w:rPr>
          <w:rFonts w:eastAsia="標楷體" w:hint="eastAsia"/>
          <w:b/>
          <w:sz w:val="28"/>
          <w:szCs w:val="28"/>
        </w:rPr>
        <w:t>C</w:t>
      </w:r>
      <w:r>
        <w:rPr>
          <w:rFonts w:eastAsia="標楷體"/>
          <w:b/>
          <w:sz w:val="28"/>
          <w:szCs w:val="28"/>
        </w:rPr>
        <w:t>onference</w:t>
      </w:r>
      <w:r>
        <w:rPr>
          <w:rFonts w:eastAsia="標楷體" w:hint="eastAsia"/>
          <w:b/>
          <w:sz w:val="28"/>
          <w:szCs w:val="28"/>
        </w:rPr>
        <w:t xml:space="preserve"> of </w:t>
      </w:r>
      <w:r>
        <w:rPr>
          <w:rFonts w:eastAsia="標楷體"/>
          <w:b/>
          <w:sz w:val="28"/>
        </w:rPr>
        <w:t>Materials Research Society-Taiwan</w:t>
      </w:r>
      <w:r>
        <w:rPr>
          <w:rFonts w:eastAsia="標楷體" w:hint="eastAsia"/>
          <w:b/>
          <w:sz w:val="28"/>
          <w:szCs w:val="28"/>
        </w:rPr>
        <w:t xml:space="preserve"> (</w:t>
      </w:r>
      <w:r>
        <w:rPr>
          <w:rFonts w:eastAsia="標楷體"/>
          <w:b/>
          <w:sz w:val="28"/>
          <w:szCs w:val="28"/>
        </w:rPr>
        <w:t xml:space="preserve">MRS-T </w:t>
      </w:r>
      <w:r w:rsidR="002C6F33">
        <w:rPr>
          <w:rFonts w:eastAsia="標楷體" w:hint="eastAsia"/>
          <w:b/>
          <w:sz w:val="28"/>
          <w:szCs w:val="28"/>
        </w:rPr>
        <w:t>20</w:t>
      </w:r>
      <w:r w:rsidR="002C6F33">
        <w:rPr>
          <w:rFonts w:eastAsia="標楷體"/>
          <w:b/>
          <w:sz w:val="28"/>
          <w:szCs w:val="28"/>
        </w:rPr>
        <w:t>25</w:t>
      </w:r>
      <w:r>
        <w:rPr>
          <w:rFonts w:eastAsia="標楷體" w:hint="eastAsia"/>
          <w:b/>
          <w:sz w:val="28"/>
          <w:szCs w:val="28"/>
        </w:rPr>
        <w:t>)</w:t>
      </w:r>
    </w:p>
    <w:p w14:paraId="2AF270C3" w14:textId="77777777" w:rsidR="001524DE" w:rsidRDefault="001524DE">
      <w:pPr>
        <w:spacing w:line="240" w:lineRule="exact"/>
        <w:ind w:firstLineChars="200" w:firstLine="400"/>
        <w:jc w:val="center"/>
        <w:rPr>
          <w:rFonts w:eastAsia="標楷體"/>
          <w:sz w:val="20"/>
          <w:szCs w:val="20"/>
        </w:rPr>
      </w:pPr>
    </w:p>
    <w:p w14:paraId="31DCBD83" w14:textId="77777777" w:rsidR="001524DE" w:rsidRPr="002977A8" w:rsidRDefault="002977A8">
      <w:pPr>
        <w:spacing w:line="240" w:lineRule="exact"/>
        <w:jc w:val="center"/>
        <w:rPr>
          <w:rFonts w:eastAsia="標楷體"/>
          <w:sz w:val="20"/>
          <w:szCs w:val="20"/>
          <w:lang w:val="de-DE"/>
        </w:rPr>
      </w:pPr>
      <w:r w:rsidRPr="002977A8">
        <w:rPr>
          <w:rFonts w:eastAsia="標楷體"/>
          <w:sz w:val="20"/>
          <w:szCs w:val="20"/>
          <w:vertAlign w:val="superscript"/>
        </w:rPr>
        <w:t>*</w:t>
      </w:r>
      <w:bookmarkStart w:id="0" w:name="OLE_LINK5"/>
      <w:r w:rsidR="002C6F33">
        <w:rPr>
          <w:rFonts w:eastAsia="標楷體"/>
          <w:sz w:val="20"/>
          <w:szCs w:val="20"/>
        </w:rPr>
        <w:t>First-name</w:t>
      </w:r>
      <w:r w:rsidR="002C6F33" w:rsidRPr="002977A8">
        <w:rPr>
          <w:rFonts w:eastAsia="標楷體" w:hint="eastAsia"/>
          <w:sz w:val="20"/>
          <w:szCs w:val="20"/>
        </w:rPr>
        <w:t xml:space="preserve"> </w:t>
      </w:r>
      <w:r w:rsidR="002C6F33">
        <w:rPr>
          <w:rFonts w:eastAsia="標楷體"/>
          <w:sz w:val="20"/>
          <w:szCs w:val="20"/>
        </w:rPr>
        <w:t>Last-name</w:t>
      </w:r>
      <w:bookmarkEnd w:id="0"/>
      <w:r w:rsidR="002C6F33" w:rsidRPr="002977A8">
        <w:rPr>
          <w:rFonts w:eastAsia="標楷體"/>
          <w:sz w:val="20"/>
          <w:szCs w:val="20"/>
        </w:rPr>
        <w:t xml:space="preserve"> </w:t>
      </w:r>
      <w:r w:rsidR="001524DE" w:rsidRPr="002977A8">
        <w:rPr>
          <w:rFonts w:eastAsia="標楷體"/>
          <w:sz w:val="20"/>
          <w:szCs w:val="20"/>
        </w:rPr>
        <w:t>(</w:t>
      </w:r>
      <w:r w:rsidR="002C6F33">
        <w:rPr>
          <w:rFonts w:eastAsia="標楷體" w:hint="eastAsia"/>
          <w:sz w:val="18"/>
          <w:szCs w:val="18"/>
        </w:rPr>
        <w:t>●●●</w:t>
      </w:r>
      <w:r w:rsidR="001524DE" w:rsidRPr="002977A8">
        <w:rPr>
          <w:rFonts w:eastAsia="標楷體" w:hint="eastAsia"/>
          <w:sz w:val="20"/>
          <w:szCs w:val="20"/>
        </w:rPr>
        <w:t>)</w:t>
      </w:r>
      <w:r w:rsidR="001524DE" w:rsidRPr="002977A8">
        <w:rPr>
          <w:rFonts w:eastAsia="標楷體"/>
          <w:sz w:val="20"/>
          <w:szCs w:val="20"/>
          <w:vertAlign w:val="superscript"/>
        </w:rPr>
        <w:t>1</w:t>
      </w:r>
      <w:r w:rsidR="00E34DA8" w:rsidRPr="002977A8">
        <w:rPr>
          <w:rFonts w:eastAsia="標楷體"/>
          <w:sz w:val="20"/>
          <w:szCs w:val="20"/>
          <w:vertAlign w:val="superscript"/>
        </w:rPr>
        <w:t>,</w:t>
      </w:r>
      <w:r>
        <w:rPr>
          <w:rFonts w:eastAsia="標楷體"/>
          <w:sz w:val="20"/>
          <w:szCs w:val="20"/>
          <w:vertAlign w:val="superscript"/>
        </w:rPr>
        <w:t xml:space="preserve"> </w:t>
      </w:r>
      <w:r w:rsidR="00E34DA8" w:rsidRPr="002977A8">
        <w:rPr>
          <w:rFonts w:eastAsia="標楷體"/>
          <w:sz w:val="20"/>
          <w:szCs w:val="20"/>
          <w:vertAlign w:val="superscript"/>
        </w:rPr>
        <w:t>2</w:t>
      </w:r>
      <w:r w:rsidR="00E34DA8" w:rsidRPr="002977A8">
        <w:rPr>
          <w:rFonts w:eastAsia="標楷體"/>
          <w:sz w:val="20"/>
          <w:szCs w:val="20"/>
        </w:rPr>
        <w:t>,</w:t>
      </w:r>
      <w:r w:rsidR="001524DE" w:rsidRPr="002977A8">
        <w:rPr>
          <w:rFonts w:eastAsia="標楷體"/>
          <w:sz w:val="20"/>
          <w:szCs w:val="20"/>
        </w:rPr>
        <w:t xml:space="preserve"> </w:t>
      </w:r>
      <w:r w:rsidR="002C6F33">
        <w:rPr>
          <w:rFonts w:eastAsia="標楷體"/>
          <w:sz w:val="20"/>
          <w:szCs w:val="20"/>
        </w:rPr>
        <w:t>First-name</w:t>
      </w:r>
      <w:r w:rsidR="002C6F33" w:rsidRPr="002977A8">
        <w:rPr>
          <w:rFonts w:eastAsia="標楷體" w:hint="eastAsia"/>
          <w:sz w:val="20"/>
          <w:szCs w:val="20"/>
        </w:rPr>
        <w:t xml:space="preserve"> </w:t>
      </w:r>
      <w:r w:rsidR="002C6F33">
        <w:rPr>
          <w:rFonts w:eastAsia="標楷體"/>
          <w:sz w:val="20"/>
          <w:szCs w:val="20"/>
        </w:rPr>
        <w:t>Last-name</w:t>
      </w:r>
      <w:r w:rsidR="002C6F33" w:rsidRPr="002977A8">
        <w:rPr>
          <w:rFonts w:eastAsia="標楷體"/>
          <w:sz w:val="20"/>
          <w:szCs w:val="20"/>
        </w:rPr>
        <w:t xml:space="preserve"> </w:t>
      </w:r>
      <w:r w:rsidR="001524DE" w:rsidRPr="002977A8">
        <w:rPr>
          <w:rFonts w:eastAsia="標楷體"/>
          <w:sz w:val="20"/>
          <w:szCs w:val="20"/>
        </w:rPr>
        <w:t>(</w:t>
      </w:r>
      <w:r w:rsidR="002C6F33">
        <w:rPr>
          <w:rFonts w:eastAsia="標楷體" w:hint="eastAsia"/>
          <w:sz w:val="18"/>
          <w:szCs w:val="18"/>
        </w:rPr>
        <w:t>■■■</w:t>
      </w:r>
      <w:r w:rsidR="001524DE" w:rsidRPr="002977A8">
        <w:rPr>
          <w:rFonts w:eastAsia="標楷體" w:hint="eastAsia"/>
          <w:sz w:val="20"/>
          <w:szCs w:val="20"/>
        </w:rPr>
        <w:t>)</w:t>
      </w:r>
      <w:r w:rsidR="001524DE" w:rsidRPr="002977A8">
        <w:rPr>
          <w:rFonts w:eastAsia="標楷體"/>
          <w:sz w:val="20"/>
          <w:szCs w:val="20"/>
          <w:vertAlign w:val="superscript"/>
        </w:rPr>
        <w:t>1</w:t>
      </w:r>
      <w:r w:rsidR="00E34DA8" w:rsidRPr="002977A8">
        <w:rPr>
          <w:rFonts w:eastAsia="標楷體"/>
          <w:sz w:val="20"/>
          <w:szCs w:val="20"/>
        </w:rPr>
        <w:t>,</w:t>
      </w:r>
      <w:r w:rsidR="001524DE" w:rsidRPr="002977A8">
        <w:rPr>
          <w:rFonts w:eastAsia="標楷體" w:hint="eastAsia"/>
          <w:sz w:val="20"/>
          <w:szCs w:val="20"/>
        </w:rPr>
        <w:t xml:space="preserve"> </w:t>
      </w:r>
      <w:r w:rsidR="002C6F33">
        <w:rPr>
          <w:rFonts w:eastAsia="標楷體"/>
          <w:sz w:val="20"/>
          <w:szCs w:val="20"/>
        </w:rPr>
        <w:t>First-name</w:t>
      </w:r>
      <w:r w:rsidR="002C6F33" w:rsidRPr="002977A8">
        <w:rPr>
          <w:rFonts w:eastAsia="標楷體" w:hint="eastAsia"/>
          <w:sz w:val="20"/>
          <w:szCs w:val="20"/>
        </w:rPr>
        <w:t xml:space="preserve"> </w:t>
      </w:r>
      <w:r w:rsidR="002C6F33">
        <w:rPr>
          <w:rFonts w:eastAsia="標楷體"/>
          <w:sz w:val="20"/>
          <w:szCs w:val="20"/>
        </w:rPr>
        <w:t>Last-name</w:t>
      </w:r>
      <w:r w:rsidR="002C6F33" w:rsidRPr="002977A8">
        <w:rPr>
          <w:rFonts w:eastAsia="標楷體"/>
          <w:sz w:val="20"/>
          <w:szCs w:val="20"/>
        </w:rPr>
        <w:t xml:space="preserve"> </w:t>
      </w:r>
      <w:r w:rsidR="001524DE" w:rsidRPr="002977A8">
        <w:rPr>
          <w:rFonts w:eastAsia="標楷體"/>
          <w:sz w:val="20"/>
          <w:szCs w:val="20"/>
        </w:rPr>
        <w:t>(</w:t>
      </w:r>
      <w:r w:rsidR="002C6F33">
        <w:rPr>
          <w:rFonts w:eastAsia="標楷體" w:hint="eastAsia"/>
          <w:sz w:val="18"/>
          <w:szCs w:val="18"/>
        </w:rPr>
        <w:t>○○○</w:t>
      </w:r>
      <w:r w:rsidR="001524DE" w:rsidRPr="002977A8">
        <w:rPr>
          <w:rFonts w:eastAsia="標楷體" w:hint="eastAsia"/>
          <w:sz w:val="20"/>
          <w:szCs w:val="20"/>
        </w:rPr>
        <w:t>)</w:t>
      </w:r>
      <w:r w:rsidR="001524DE" w:rsidRPr="002977A8">
        <w:rPr>
          <w:rFonts w:eastAsia="標楷體"/>
          <w:sz w:val="20"/>
          <w:szCs w:val="20"/>
          <w:vertAlign w:val="superscript"/>
        </w:rPr>
        <w:t>1</w:t>
      </w:r>
      <w:r w:rsidR="00E34DA8" w:rsidRPr="002977A8">
        <w:rPr>
          <w:rFonts w:eastAsia="標楷體"/>
          <w:sz w:val="20"/>
          <w:szCs w:val="20"/>
          <w:vertAlign w:val="superscript"/>
        </w:rPr>
        <w:t>,</w:t>
      </w:r>
      <w:r>
        <w:rPr>
          <w:rFonts w:eastAsia="標楷體"/>
          <w:sz w:val="20"/>
          <w:szCs w:val="20"/>
          <w:vertAlign w:val="superscript"/>
        </w:rPr>
        <w:t xml:space="preserve"> </w:t>
      </w:r>
      <w:r w:rsidR="00E34DA8" w:rsidRPr="002977A8">
        <w:rPr>
          <w:rFonts w:eastAsia="標楷體"/>
          <w:sz w:val="20"/>
          <w:szCs w:val="20"/>
          <w:vertAlign w:val="superscript"/>
        </w:rPr>
        <w:t>2</w:t>
      </w:r>
      <w:r w:rsidR="00E34DA8" w:rsidRPr="002977A8">
        <w:rPr>
          <w:rFonts w:eastAsia="標楷體"/>
          <w:sz w:val="20"/>
          <w:szCs w:val="20"/>
        </w:rPr>
        <w:t xml:space="preserve">, </w:t>
      </w:r>
      <w:r>
        <w:rPr>
          <w:rFonts w:eastAsia="標楷體"/>
          <w:sz w:val="20"/>
          <w:szCs w:val="20"/>
          <w:vertAlign w:val="superscript"/>
        </w:rPr>
        <w:t>#</w:t>
      </w:r>
      <w:r w:rsidR="002C6F33">
        <w:rPr>
          <w:rFonts w:eastAsia="標楷體"/>
          <w:sz w:val="20"/>
          <w:szCs w:val="20"/>
        </w:rPr>
        <w:t>First-name</w:t>
      </w:r>
      <w:r w:rsidR="002C6F33" w:rsidRPr="002977A8">
        <w:rPr>
          <w:rFonts w:eastAsia="標楷體" w:hint="eastAsia"/>
          <w:sz w:val="20"/>
          <w:szCs w:val="20"/>
        </w:rPr>
        <w:t xml:space="preserve"> </w:t>
      </w:r>
      <w:r w:rsidR="002C6F33">
        <w:rPr>
          <w:rFonts w:eastAsia="標楷體"/>
          <w:sz w:val="20"/>
          <w:szCs w:val="20"/>
        </w:rPr>
        <w:t>Last-name</w:t>
      </w:r>
      <w:r w:rsidR="001524DE" w:rsidRPr="002977A8">
        <w:rPr>
          <w:rFonts w:eastAsia="標楷體"/>
          <w:sz w:val="20"/>
          <w:szCs w:val="20"/>
        </w:rPr>
        <w:t xml:space="preserve"> (</w:t>
      </w:r>
      <w:r w:rsidR="002C6F33">
        <w:rPr>
          <w:rFonts w:eastAsia="標楷體" w:hint="eastAsia"/>
          <w:sz w:val="18"/>
          <w:szCs w:val="18"/>
        </w:rPr>
        <w:t>□□□</w:t>
      </w:r>
      <w:r w:rsidR="001524DE" w:rsidRPr="002977A8">
        <w:rPr>
          <w:rFonts w:eastAsia="標楷體" w:hint="eastAsia"/>
          <w:sz w:val="20"/>
          <w:szCs w:val="20"/>
        </w:rPr>
        <w:t>)</w:t>
      </w:r>
      <w:r w:rsidR="001524DE" w:rsidRPr="002977A8">
        <w:rPr>
          <w:rFonts w:eastAsia="標楷體"/>
          <w:sz w:val="20"/>
          <w:szCs w:val="20"/>
          <w:vertAlign w:val="superscript"/>
        </w:rPr>
        <w:t>1</w:t>
      </w:r>
    </w:p>
    <w:p w14:paraId="7C5F07CE" w14:textId="77777777" w:rsidR="001524DE" w:rsidRDefault="001524DE">
      <w:pPr>
        <w:spacing w:line="240" w:lineRule="exact"/>
        <w:jc w:val="center"/>
        <w:rPr>
          <w:rFonts w:eastAsia="標楷體"/>
          <w:sz w:val="20"/>
          <w:szCs w:val="20"/>
        </w:rPr>
      </w:pPr>
      <w:r>
        <w:rPr>
          <w:rFonts w:eastAsia="標楷體"/>
          <w:sz w:val="20"/>
          <w:szCs w:val="20"/>
          <w:vertAlign w:val="superscript"/>
        </w:rPr>
        <w:t>1</w:t>
      </w:r>
      <w:r>
        <w:rPr>
          <w:rFonts w:eastAsia="標楷體"/>
          <w:sz w:val="20"/>
          <w:szCs w:val="20"/>
        </w:rPr>
        <w:t xml:space="preserve"> Department of </w:t>
      </w:r>
      <w:r w:rsidR="002C6F33">
        <w:rPr>
          <w:rFonts w:eastAsia="標楷體"/>
          <w:sz w:val="20"/>
          <w:szCs w:val="20"/>
        </w:rPr>
        <w:t>XXX</w:t>
      </w:r>
      <w:r>
        <w:rPr>
          <w:rFonts w:eastAsia="標楷體"/>
          <w:sz w:val="20"/>
          <w:szCs w:val="20"/>
        </w:rPr>
        <w:t xml:space="preserve">, </w:t>
      </w:r>
      <w:r w:rsidR="002C6F33">
        <w:rPr>
          <w:rFonts w:eastAsia="標楷體"/>
          <w:sz w:val="20"/>
          <w:szCs w:val="20"/>
        </w:rPr>
        <w:t>YYY</w:t>
      </w:r>
      <w:r>
        <w:rPr>
          <w:rFonts w:eastAsia="標楷體"/>
          <w:sz w:val="20"/>
          <w:szCs w:val="20"/>
        </w:rPr>
        <w:t xml:space="preserve"> University</w:t>
      </w:r>
    </w:p>
    <w:p w14:paraId="64BB5309" w14:textId="77777777" w:rsidR="001524DE" w:rsidRPr="00303A50" w:rsidRDefault="001524DE">
      <w:pPr>
        <w:spacing w:line="240" w:lineRule="exact"/>
        <w:jc w:val="center"/>
        <w:rPr>
          <w:rFonts w:eastAsia="標楷體"/>
          <w:sz w:val="20"/>
          <w:szCs w:val="20"/>
        </w:rPr>
      </w:pPr>
      <w:r w:rsidRPr="00303A50">
        <w:rPr>
          <w:rFonts w:eastAsia="標楷體"/>
          <w:sz w:val="20"/>
          <w:szCs w:val="20"/>
          <w:vertAlign w:val="superscript"/>
        </w:rPr>
        <w:t>2</w:t>
      </w:r>
      <w:r w:rsidRPr="00303A50">
        <w:rPr>
          <w:sz w:val="20"/>
          <w:szCs w:val="20"/>
        </w:rPr>
        <w:t xml:space="preserve"> </w:t>
      </w:r>
      <w:r w:rsidR="00423FF8" w:rsidRPr="00303A50">
        <w:rPr>
          <w:rFonts w:eastAsia="標楷體"/>
          <w:sz w:val="20"/>
          <w:szCs w:val="20"/>
        </w:rPr>
        <w:t xml:space="preserve">Academy of </w:t>
      </w:r>
      <w:r w:rsidR="002C6F33">
        <w:rPr>
          <w:rFonts w:eastAsia="標楷體"/>
          <w:sz w:val="20"/>
          <w:szCs w:val="20"/>
        </w:rPr>
        <w:t>ZZZ</w:t>
      </w:r>
      <w:r w:rsidRPr="00303A50">
        <w:rPr>
          <w:rFonts w:eastAsia="標楷體"/>
          <w:sz w:val="20"/>
          <w:szCs w:val="20"/>
        </w:rPr>
        <w:t xml:space="preserve">, </w:t>
      </w:r>
      <w:r w:rsidR="002C6F33">
        <w:rPr>
          <w:rFonts w:eastAsia="標楷體"/>
          <w:sz w:val="20"/>
          <w:szCs w:val="20"/>
        </w:rPr>
        <w:t>AAA</w:t>
      </w:r>
      <w:r w:rsidR="00423FF8" w:rsidRPr="00303A50">
        <w:rPr>
          <w:rFonts w:eastAsia="標楷體"/>
          <w:sz w:val="20"/>
          <w:szCs w:val="20"/>
        </w:rPr>
        <w:t xml:space="preserve"> University</w:t>
      </w:r>
    </w:p>
    <w:p w14:paraId="016D5B03" w14:textId="77777777" w:rsidR="001524DE" w:rsidRDefault="001524DE">
      <w:pPr>
        <w:spacing w:line="240" w:lineRule="exact"/>
        <w:jc w:val="center"/>
        <w:rPr>
          <w:rFonts w:eastAsia="標楷體"/>
          <w:sz w:val="20"/>
          <w:szCs w:val="20"/>
          <w:lang w:val="de-DE"/>
        </w:rPr>
      </w:pPr>
      <w:r w:rsidRPr="00E34DA8">
        <w:rPr>
          <w:rFonts w:eastAsia="標楷體"/>
          <w:sz w:val="20"/>
          <w:szCs w:val="20"/>
        </w:rPr>
        <w:t>(</w:t>
      </w:r>
      <w:r w:rsidRPr="00E34DA8">
        <w:rPr>
          <w:rFonts w:eastAsia="標楷體" w:hint="eastAsia"/>
          <w:sz w:val="20"/>
          <w:szCs w:val="20"/>
        </w:rPr>
        <w:t>NSTC</w:t>
      </w:r>
      <w:r w:rsidRPr="00E34DA8">
        <w:rPr>
          <w:rFonts w:eastAsia="標楷體"/>
          <w:sz w:val="20"/>
          <w:szCs w:val="20"/>
        </w:rPr>
        <w:t xml:space="preserve"> </w:t>
      </w:r>
      <w:r w:rsidR="002C6F33" w:rsidRPr="00E34DA8">
        <w:rPr>
          <w:rFonts w:eastAsia="標楷體" w:hint="eastAsia"/>
          <w:sz w:val="20"/>
          <w:szCs w:val="20"/>
        </w:rPr>
        <w:t>1</w:t>
      </w:r>
      <w:r w:rsidR="002C6F33" w:rsidRPr="00E34DA8">
        <w:rPr>
          <w:rFonts w:eastAsia="標楷體"/>
          <w:sz w:val="20"/>
          <w:szCs w:val="20"/>
        </w:rPr>
        <w:t>1</w:t>
      </w:r>
      <w:r w:rsidR="002C6F33">
        <w:rPr>
          <w:rFonts w:eastAsia="標楷體"/>
          <w:sz w:val="20"/>
          <w:szCs w:val="20"/>
        </w:rPr>
        <w:t>3</w:t>
      </w:r>
      <w:r w:rsidRPr="00E34DA8">
        <w:rPr>
          <w:rFonts w:eastAsia="標楷體"/>
          <w:sz w:val="20"/>
          <w:szCs w:val="20"/>
        </w:rPr>
        <w:t>-XX</w:t>
      </w:r>
      <w:r>
        <w:rPr>
          <w:rFonts w:eastAsia="標楷體"/>
          <w:sz w:val="20"/>
          <w:szCs w:val="20"/>
        </w:rPr>
        <w:t>XX-X-XXX-XXX)</w:t>
      </w:r>
    </w:p>
    <w:p w14:paraId="5B49344A" w14:textId="77777777" w:rsidR="001524DE" w:rsidRDefault="001524DE">
      <w:pPr>
        <w:spacing w:line="240" w:lineRule="exact"/>
        <w:jc w:val="center"/>
        <w:rPr>
          <w:rFonts w:eastAsia="標楷體"/>
          <w:sz w:val="20"/>
          <w:szCs w:val="20"/>
        </w:rPr>
      </w:pPr>
      <w:r>
        <w:rPr>
          <w:rFonts w:eastAsia="標楷體" w:hint="eastAsia"/>
          <w:sz w:val="20"/>
          <w:szCs w:val="20"/>
        </w:rPr>
        <w:t xml:space="preserve"> (Leave two blank lines here. Please </w:t>
      </w:r>
      <w:r>
        <w:rPr>
          <w:rFonts w:eastAsia="標楷體"/>
          <w:sz w:val="20"/>
          <w:szCs w:val="20"/>
        </w:rPr>
        <w:t>separately</w:t>
      </w:r>
      <w:r>
        <w:rPr>
          <w:rFonts w:eastAsia="標楷體" w:hint="eastAsia"/>
          <w:sz w:val="20"/>
          <w:szCs w:val="20"/>
        </w:rPr>
        <w:t xml:space="preserve"> list the co-authors</w:t>
      </w:r>
      <w:r>
        <w:rPr>
          <w:rFonts w:eastAsia="標楷體"/>
          <w:sz w:val="20"/>
          <w:szCs w:val="20"/>
        </w:rPr>
        <w:t>’</w:t>
      </w:r>
      <w:r>
        <w:rPr>
          <w:rFonts w:eastAsia="標楷體" w:hint="eastAsia"/>
          <w:sz w:val="20"/>
          <w:szCs w:val="20"/>
        </w:rPr>
        <w:t xml:space="preserve"> names if they belong to different organizations. Attach the symbol </w:t>
      </w:r>
      <w:r>
        <w:rPr>
          <w:rFonts w:eastAsia="標楷體"/>
          <w:sz w:val="20"/>
          <w:szCs w:val="20"/>
        </w:rPr>
        <w:t>“</w:t>
      </w:r>
      <w:r>
        <w:rPr>
          <w:rFonts w:eastAsia="標楷體" w:hint="eastAsia"/>
          <w:sz w:val="20"/>
          <w:szCs w:val="20"/>
        </w:rPr>
        <w:t xml:space="preserve"> * </w:t>
      </w:r>
      <w:r>
        <w:rPr>
          <w:rFonts w:eastAsia="標楷體"/>
          <w:sz w:val="20"/>
          <w:szCs w:val="20"/>
        </w:rPr>
        <w:t>”</w:t>
      </w:r>
      <w:r>
        <w:rPr>
          <w:rFonts w:eastAsia="標楷體" w:hint="eastAsia"/>
          <w:sz w:val="20"/>
          <w:szCs w:val="20"/>
        </w:rPr>
        <w:t xml:space="preserve"> to the presenter</w:t>
      </w:r>
      <w:r>
        <w:rPr>
          <w:rFonts w:eastAsia="標楷體"/>
          <w:sz w:val="20"/>
          <w:szCs w:val="20"/>
        </w:rPr>
        <w:t>’</w:t>
      </w:r>
      <w:r>
        <w:rPr>
          <w:rFonts w:eastAsia="標楷體" w:hint="eastAsia"/>
          <w:sz w:val="20"/>
          <w:szCs w:val="20"/>
        </w:rPr>
        <w:t xml:space="preserve">s name, and attach the symbol </w:t>
      </w:r>
      <w:r>
        <w:rPr>
          <w:rFonts w:eastAsia="標楷體"/>
          <w:sz w:val="20"/>
          <w:szCs w:val="20"/>
        </w:rPr>
        <w:t>“</w:t>
      </w:r>
      <w:r>
        <w:rPr>
          <w:rFonts w:eastAsia="標楷體" w:hint="eastAsia"/>
          <w:sz w:val="20"/>
          <w:szCs w:val="20"/>
        </w:rPr>
        <w:t xml:space="preserve"> # </w:t>
      </w:r>
      <w:r>
        <w:rPr>
          <w:rFonts w:eastAsia="標楷體"/>
          <w:sz w:val="20"/>
          <w:szCs w:val="20"/>
        </w:rPr>
        <w:t>”</w:t>
      </w:r>
      <w:r>
        <w:rPr>
          <w:rFonts w:eastAsia="標楷體" w:hint="eastAsia"/>
          <w:sz w:val="20"/>
          <w:szCs w:val="20"/>
        </w:rPr>
        <w:t xml:space="preserve"> to the name who is the </w:t>
      </w:r>
      <w:r>
        <w:rPr>
          <w:rFonts w:eastAsia="標楷體"/>
          <w:sz w:val="20"/>
          <w:szCs w:val="20"/>
        </w:rPr>
        <w:t>permanent</w:t>
      </w:r>
      <w:r>
        <w:rPr>
          <w:rFonts w:eastAsia="標楷體" w:hint="eastAsia"/>
          <w:sz w:val="20"/>
          <w:szCs w:val="20"/>
        </w:rPr>
        <w:t xml:space="preserve"> member of the</w:t>
      </w:r>
      <w:r>
        <w:rPr>
          <w:sz w:val="20"/>
          <w:szCs w:val="20"/>
        </w:rPr>
        <w:t xml:space="preserve"> </w:t>
      </w:r>
      <w:r>
        <w:rPr>
          <w:rStyle w:val="aa"/>
          <w:color w:val="auto"/>
          <w:sz w:val="20"/>
          <w:szCs w:val="20"/>
        </w:rPr>
        <w:t>Materials Research Society</w:t>
      </w:r>
      <w:r>
        <w:rPr>
          <w:sz w:val="20"/>
          <w:szCs w:val="20"/>
        </w:rPr>
        <w:t>-</w:t>
      </w:r>
      <w:r>
        <w:rPr>
          <w:rStyle w:val="aa"/>
          <w:color w:val="auto"/>
          <w:sz w:val="20"/>
          <w:szCs w:val="20"/>
        </w:rPr>
        <w:t>Taiwan</w:t>
      </w:r>
      <w:r>
        <w:rPr>
          <w:rFonts w:eastAsia="標楷體" w:hint="eastAsia"/>
          <w:sz w:val="20"/>
          <w:szCs w:val="20"/>
        </w:rPr>
        <w:t>)</w:t>
      </w:r>
    </w:p>
    <w:p w14:paraId="2267EF8D" w14:textId="77777777" w:rsidR="001524DE" w:rsidRDefault="001524DE">
      <w:pPr>
        <w:snapToGrid w:val="0"/>
        <w:spacing w:line="240" w:lineRule="exact"/>
        <w:jc w:val="both"/>
        <w:rPr>
          <w:rFonts w:eastAsia="標楷體"/>
          <w:sz w:val="18"/>
          <w:szCs w:val="18"/>
        </w:rPr>
      </w:pPr>
    </w:p>
    <w:p w14:paraId="085DAC0C" w14:textId="33586C4E" w:rsidR="001524DE" w:rsidRDefault="001524DE">
      <w:pPr>
        <w:snapToGrid w:val="0"/>
        <w:ind w:left="1" w:hanging="1"/>
        <w:rPr>
          <w:rFonts w:eastAsia="標楷體"/>
          <w:sz w:val="20"/>
          <w:szCs w:val="20"/>
        </w:rPr>
      </w:pPr>
      <w:r>
        <w:rPr>
          <w:rFonts w:eastAsia="標楷體" w:hint="eastAsia"/>
          <w:sz w:val="20"/>
          <w:szCs w:val="20"/>
        </w:rPr>
        <w:t xml:space="preserve">The annual conference of </w:t>
      </w:r>
      <w:r>
        <w:rPr>
          <w:rFonts w:eastAsia="標楷體"/>
          <w:sz w:val="20"/>
          <w:szCs w:val="20"/>
        </w:rPr>
        <w:t>Materials Research Society-Taiwan</w:t>
      </w:r>
      <w:r>
        <w:rPr>
          <w:rFonts w:eastAsia="標楷體" w:hint="eastAsia"/>
          <w:sz w:val="20"/>
          <w:szCs w:val="20"/>
        </w:rPr>
        <w:t xml:space="preserve"> will be held at </w:t>
      </w:r>
      <w:r>
        <w:rPr>
          <w:rFonts w:eastAsia="標楷體"/>
          <w:b/>
          <w:sz w:val="20"/>
          <w:szCs w:val="20"/>
        </w:rPr>
        <w:t xml:space="preserve">National </w:t>
      </w:r>
      <w:r w:rsidR="002C6F33">
        <w:rPr>
          <w:rFonts w:eastAsia="標楷體"/>
          <w:b/>
          <w:sz w:val="20"/>
          <w:szCs w:val="20"/>
        </w:rPr>
        <w:t>Yang Ming Chiao Tung</w:t>
      </w:r>
      <w:r>
        <w:rPr>
          <w:rFonts w:eastAsia="標楷體"/>
          <w:b/>
          <w:sz w:val="20"/>
          <w:szCs w:val="20"/>
        </w:rPr>
        <w:t xml:space="preserve"> University</w:t>
      </w:r>
      <w:r>
        <w:rPr>
          <w:rFonts w:eastAsia="標楷體" w:hint="eastAsia"/>
          <w:sz w:val="20"/>
          <w:szCs w:val="20"/>
        </w:rPr>
        <w:t xml:space="preserve"> from </w:t>
      </w:r>
      <w:r>
        <w:rPr>
          <w:rFonts w:eastAsia="標楷體"/>
          <w:b/>
          <w:sz w:val="20"/>
          <w:szCs w:val="20"/>
        </w:rPr>
        <w:t>November</w:t>
      </w:r>
      <w:r>
        <w:rPr>
          <w:rFonts w:eastAsia="標楷體" w:hint="eastAsia"/>
          <w:b/>
          <w:sz w:val="20"/>
          <w:szCs w:val="20"/>
        </w:rPr>
        <w:t xml:space="preserve"> </w:t>
      </w:r>
      <w:r w:rsidR="002C6F33">
        <w:rPr>
          <w:rFonts w:eastAsia="標楷體"/>
          <w:b/>
          <w:sz w:val="20"/>
          <w:szCs w:val="20"/>
        </w:rPr>
        <w:t>14</w:t>
      </w:r>
      <w:r w:rsidR="002C6F33">
        <w:rPr>
          <w:rFonts w:eastAsia="標楷體" w:hint="eastAsia"/>
          <w:b/>
          <w:sz w:val="20"/>
          <w:szCs w:val="20"/>
          <w:vertAlign w:val="superscript"/>
        </w:rPr>
        <w:t>th</w:t>
      </w:r>
      <w:r>
        <w:rPr>
          <w:rFonts w:eastAsia="標楷體"/>
          <w:b/>
          <w:sz w:val="20"/>
          <w:szCs w:val="20"/>
        </w:rPr>
        <w:t>-</w:t>
      </w:r>
      <w:r w:rsidR="002C6F33">
        <w:rPr>
          <w:rFonts w:eastAsia="標楷體"/>
          <w:b/>
          <w:sz w:val="20"/>
          <w:szCs w:val="20"/>
        </w:rPr>
        <w:t>15</w:t>
      </w:r>
      <w:r w:rsidR="002C6F33">
        <w:rPr>
          <w:rFonts w:eastAsia="標楷體" w:hint="eastAsia"/>
          <w:b/>
          <w:sz w:val="20"/>
          <w:szCs w:val="20"/>
          <w:vertAlign w:val="superscript"/>
        </w:rPr>
        <w:t>th</w:t>
      </w:r>
      <w:r>
        <w:rPr>
          <w:rFonts w:eastAsia="標楷體"/>
          <w:b/>
          <w:sz w:val="20"/>
          <w:szCs w:val="20"/>
        </w:rPr>
        <w:t>,</w:t>
      </w:r>
      <w:r>
        <w:rPr>
          <w:rFonts w:eastAsia="標楷體" w:hint="eastAsia"/>
          <w:b/>
          <w:sz w:val="20"/>
          <w:szCs w:val="20"/>
        </w:rPr>
        <w:t xml:space="preserve"> </w:t>
      </w:r>
      <w:r w:rsidR="002C6F33">
        <w:rPr>
          <w:rFonts w:eastAsia="標楷體" w:hint="eastAsia"/>
          <w:b/>
          <w:sz w:val="20"/>
          <w:szCs w:val="20"/>
        </w:rPr>
        <w:t>20</w:t>
      </w:r>
      <w:r w:rsidR="002C6F33">
        <w:rPr>
          <w:rFonts w:eastAsia="標楷體"/>
          <w:b/>
          <w:sz w:val="20"/>
          <w:szCs w:val="20"/>
        </w:rPr>
        <w:t>25</w:t>
      </w:r>
      <w:r>
        <w:rPr>
          <w:rFonts w:eastAsia="標楷體" w:hint="eastAsia"/>
          <w:sz w:val="20"/>
          <w:szCs w:val="20"/>
        </w:rPr>
        <w:t xml:space="preserve">. The submitted papers will be reviewed, and the accepted ones will be </w:t>
      </w:r>
      <w:r>
        <w:rPr>
          <w:rFonts w:eastAsia="標楷體"/>
          <w:sz w:val="20"/>
          <w:szCs w:val="20"/>
        </w:rPr>
        <w:t>announced on</w:t>
      </w:r>
      <w:r>
        <w:rPr>
          <w:rFonts w:eastAsia="標楷體" w:hint="eastAsia"/>
          <w:sz w:val="20"/>
          <w:szCs w:val="20"/>
        </w:rPr>
        <w:t xml:space="preserve"> </w:t>
      </w:r>
      <w:r>
        <w:rPr>
          <w:rFonts w:eastAsia="標楷體"/>
          <w:sz w:val="20"/>
          <w:szCs w:val="20"/>
        </w:rPr>
        <w:t>the</w:t>
      </w:r>
      <w:r>
        <w:rPr>
          <w:rFonts w:eastAsia="標楷體" w:hint="eastAsia"/>
          <w:sz w:val="20"/>
          <w:szCs w:val="20"/>
        </w:rPr>
        <w:t xml:space="preserve"> </w:t>
      </w:r>
      <w:r>
        <w:rPr>
          <w:rFonts w:eastAsia="標楷體"/>
          <w:sz w:val="20"/>
          <w:szCs w:val="20"/>
        </w:rPr>
        <w:t>web</w:t>
      </w:r>
      <w:r>
        <w:rPr>
          <w:rFonts w:eastAsia="標楷體" w:hint="eastAsia"/>
          <w:sz w:val="20"/>
          <w:szCs w:val="20"/>
        </w:rPr>
        <w:t>site</w:t>
      </w:r>
      <w:r>
        <w:rPr>
          <w:rFonts w:eastAsia="標楷體"/>
          <w:sz w:val="20"/>
          <w:szCs w:val="20"/>
        </w:rPr>
        <w:t xml:space="preserve"> (</w:t>
      </w:r>
      <w:hyperlink r:id="rId5" w:history="1">
        <w:r w:rsidR="0055594F" w:rsidRPr="0055594F">
          <w:rPr>
            <w:rStyle w:val="ab"/>
            <w:rFonts w:eastAsia="標楷體"/>
            <w:sz w:val="20"/>
            <w:szCs w:val="20"/>
          </w:rPr>
          <w:t>https://mrst2025.conf.tw/</w:t>
        </w:r>
      </w:hyperlink>
      <w:r>
        <w:rPr>
          <w:rFonts w:eastAsia="標楷體" w:hint="eastAsia"/>
          <w:sz w:val="20"/>
          <w:szCs w:val="20"/>
        </w:rPr>
        <w:t xml:space="preserve">). The contributors should write the manuscripts according to the following paper formatting guidelines and convert them into </w:t>
      </w:r>
      <w:r>
        <w:rPr>
          <w:rFonts w:eastAsia="標楷體"/>
          <w:sz w:val="20"/>
          <w:szCs w:val="20"/>
        </w:rPr>
        <w:t xml:space="preserve">a </w:t>
      </w:r>
      <w:r>
        <w:rPr>
          <w:rFonts w:eastAsia="標楷體" w:hint="eastAsia"/>
          <w:sz w:val="20"/>
          <w:szCs w:val="20"/>
        </w:rPr>
        <w:t>PDF format. The deadline of submission is</w:t>
      </w:r>
      <w:r>
        <w:rPr>
          <w:rFonts w:eastAsia="標楷體" w:hint="eastAsia"/>
          <w:b/>
          <w:sz w:val="20"/>
          <w:szCs w:val="20"/>
        </w:rPr>
        <w:t xml:space="preserve"> August 15</w:t>
      </w:r>
      <w:r>
        <w:rPr>
          <w:rFonts w:eastAsia="標楷體" w:hint="eastAsia"/>
          <w:b/>
          <w:sz w:val="20"/>
          <w:szCs w:val="20"/>
          <w:vertAlign w:val="superscript"/>
        </w:rPr>
        <w:t>th</w:t>
      </w:r>
      <w:r>
        <w:rPr>
          <w:rFonts w:eastAsia="標楷體" w:hint="eastAsia"/>
          <w:sz w:val="20"/>
          <w:szCs w:val="20"/>
        </w:rPr>
        <w:t xml:space="preserve">. The contributors should follow the </w:t>
      </w:r>
      <w:r>
        <w:rPr>
          <w:rFonts w:eastAsia="標楷體"/>
          <w:sz w:val="20"/>
          <w:szCs w:val="20"/>
        </w:rPr>
        <w:t>instructions</w:t>
      </w:r>
      <w:r>
        <w:rPr>
          <w:rFonts w:eastAsia="標楷體" w:hint="eastAsia"/>
          <w:sz w:val="20"/>
          <w:szCs w:val="20"/>
        </w:rPr>
        <w:t xml:space="preserve"> on the website</w:t>
      </w:r>
      <w:r>
        <w:rPr>
          <w:rFonts w:eastAsia="標楷體"/>
          <w:sz w:val="20"/>
          <w:szCs w:val="20"/>
        </w:rPr>
        <w:t xml:space="preserve"> </w:t>
      </w:r>
      <w:hyperlink r:id="rId6" w:history="1">
        <w:r w:rsidR="0055594F" w:rsidRPr="0055594F">
          <w:rPr>
            <w:rStyle w:val="ab"/>
            <w:rFonts w:eastAsia="標楷體"/>
            <w:sz w:val="20"/>
            <w:szCs w:val="20"/>
          </w:rPr>
          <w:t>https://mrst2025.conf.tw/</w:t>
        </w:r>
      </w:hyperlink>
      <w:r>
        <w:rPr>
          <w:rFonts w:eastAsia="標楷體" w:hint="eastAsia"/>
          <w:sz w:val="20"/>
          <w:szCs w:val="20"/>
        </w:rPr>
        <w:t xml:space="preserve">and upload the file. The length of paper should not </w:t>
      </w:r>
      <w:r>
        <w:rPr>
          <w:rFonts w:eastAsia="標楷體"/>
          <w:sz w:val="20"/>
          <w:szCs w:val="20"/>
        </w:rPr>
        <w:t xml:space="preserve">exceed </w:t>
      </w:r>
      <w:r>
        <w:rPr>
          <w:rFonts w:eastAsia="標楷體"/>
          <w:b/>
          <w:sz w:val="20"/>
          <w:szCs w:val="20"/>
        </w:rPr>
        <w:t>two pages</w:t>
      </w:r>
      <w:r>
        <w:rPr>
          <w:rFonts w:eastAsia="標楷體"/>
          <w:sz w:val="20"/>
          <w:szCs w:val="20"/>
        </w:rPr>
        <w:t xml:space="preserve">. </w:t>
      </w:r>
      <w:r>
        <w:rPr>
          <w:rFonts w:eastAsia="標楷體" w:hint="eastAsia"/>
          <w:sz w:val="20"/>
          <w:szCs w:val="20"/>
        </w:rPr>
        <w:t xml:space="preserve">The abstract should be around 300 words. Only those who </w:t>
      </w:r>
      <w:r>
        <w:rPr>
          <w:rFonts w:eastAsia="標楷體"/>
          <w:sz w:val="20"/>
          <w:szCs w:val="20"/>
        </w:rPr>
        <w:t xml:space="preserve">register and pay </w:t>
      </w:r>
      <w:r>
        <w:rPr>
          <w:rFonts w:eastAsia="標楷體" w:hint="eastAsia"/>
          <w:sz w:val="20"/>
          <w:szCs w:val="20"/>
        </w:rPr>
        <w:t>registration fee before due, their papers are allowed to be collected in the</w:t>
      </w:r>
      <w:r>
        <w:rPr>
          <w:rFonts w:eastAsia="標楷體"/>
          <w:sz w:val="20"/>
          <w:szCs w:val="20"/>
        </w:rPr>
        <w:t xml:space="preserve"> paper files</w:t>
      </w:r>
      <w:r>
        <w:rPr>
          <w:rFonts w:eastAsia="標楷體" w:hint="eastAsia"/>
          <w:sz w:val="20"/>
          <w:szCs w:val="20"/>
        </w:rPr>
        <w:t>.</w:t>
      </w:r>
    </w:p>
    <w:p w14:paraId="0C9E0834" w14:textId="77777777" w:rsidR="001524DE" w:rsidRDefault="001524DE">
      <w:pPr>
        <w:snapToGrid w:val="0"/>
        <w:spacing w:line="240" w:lineRule="exact"/>
        <w:ind w:firstLineChars="200" w:firstLine="400"/>
        <w:jc w:val="center"/>
        <w:rPr>
          <w:rFonts w:eastAsia="標楷體"/>
          <w:sz w:val="18"/>
          <w:szCs w:val="18"/>
        </w:rPr>
      </w:pPr>
      <w:r>
        <w:rPr>
          <w:rFonts w:eastAsia="標楷體" w:hint="eastAsia"/>
          <w:sz w:val="20"/>
          <w:szCs w:val="20"/>
        </w:rPr>
        <w:t>keywords</w:t>
      </w:r>
      <w:r>
        <w:rPr>
          <w:rFonts w:eastAsia="標楷體" w:hint="eastAsia"/>
          <w:sz w:val="20"/>
          <w:szCs w:val="20"/>
        </w:rPr>
        <w:t>：</w:t>
      </w:r>
      <w:r>
        <w:rPr>
          <w:rFonts w:eastAsia="標楷體"/>
          <w:sz w:val="20"/>
          <w:szCs w:val="20"/>
        </w:rPr>
        <w:t>Materials Research Society-Taiwan</w:t>
      </w:r>
      <w:r>
        <w:rPr>
          <w:rFonts w:eastAsia="標楷體" w:hint="eastAsia"/>
          <w:sz w:val="20"/>
          <w:szCs w:val="20"/>
        </w:rPr>
        <w:t xml:space="preserve">, paper </w:t>
      </w:r>
      <w:r>
        <w:rPr>
          <w:rFonts w:eastAsia="標楷體"/>
          <w:sz w:val="20"/>
          <w:szCs w:val="20"/>
        </w:rPr>
        <w:t>formatting</w:t>
      </w:r>
      <w:r>
        <w:rPr>
          <w:rFonts w:eastAsia="標楷體" w:hint="eastAsia"/>
          <w:sz w:val="20"/>
          <w:szCs w:val="20"/>
        </w:rPr>
        <w:t xml:space="preserve"> guidelines, deadline</w:t>
      </w:r>
    </w:p>
    <w:p w14:paraId="25AD5D14" w14:textId="77777777" w:rsidR="001524DE" w:rsidRDefault="001524DE">
      <w:pPr>
        <w:spacing w:line="240" w:lineRule="exact"/>
        <w:ind w:firstLineChars="200" w:firstLine="480"/>
        <w:rPr>
          <w:rFonts w:eastAsia="標楷體"/>
        </w:rPr>
      </w:pPr>
    </w:p>
    <w:p w14:paraId="06D885DC" w14:textId="77777777" w:rsidR="001524DE" w:rsidRDefault="001524DE">
      <w:pPr>
        <w:ind w:firstLineChars="200" w:firstLine="480"/>
        <w:rPr>
          <w:rFonts w:eastAsia="標楷體"/>
        </w:rPr>
        <w:sectPr w:rsidR="001524DE">
          <w:pgSz w:w="11906" w:h="16838"/>
          <w:pgMar w:top="1134" w:right="1134" w:bottom="1134" w:left="1134" w:header="851" w:footer="992" w:gutter="0"/>
          <w:cols w:space="720"/>
          <w:docGrid w:linePitch="360"/>
        </w:sectPr>
      </w:pPr>
    </w:p>
    <w:p w14:paraId="3B94083D" w14:textId="77777777" w:rsidR="001524DE" w:rsidRDefault="001524DE">
      <w:pPr>
        <w:snapToGrid w:val="0"/>
        <w:jc w:val="both"/>
        <w:rPr>
          <w:rFonts w:eastAsia="標楷體"/>
          <w:b/>
        </w:rPr>
      </w:pPr>
      <w:r>
        <w:rPr>
          <w:rFonts w:eastAsia="標楷體" w:hint="eastAsia"/>
          <w:b/>
        </w:rPr>
        <w:t>1. Introduction</w:t>
      </w:r>
    </w:p>
    <w:p w14:paraId="390CD24B" w14:textId="77777777" w:rsidR="001524DE" w:rsidRDefault="001524DE">
      <w:pPr>
        <w:snapToGrid w:val="0"/>
        <w:ind w:firstLineChars="200" w:firstLine="400"/>
        <w:jc w:val="both"/>
        <w:rPr>
          <w:rFonts w:eastAsia="標楷體"/>
          <w:sz w:val="20"/>
        </w:rPr>
      </w:pPr>
      <w:r>
        <w:rPr>
          <w:rFonts w:eastAsia="標楷體" w:hint="eastAsia"/>
          <w:sz w:val="20"/>
        </w:rPr>
        <w:t xml:space="preserve">The annual conference of </w:t>
      </w:r>
      <w:r>
        <w:rPr>
          <w:rFonts w:eastAsia="標楷體"/>
          <w:sz w:val="20"/>
          <w:szCs w:val="20"/>
        </w:rPr>
        <w:t>Materials Research Society-Taiwan</w:t>
      </w:r>
      <w:r>
        <w:rPr>
          <w:rFonts w:eastAsia="標楷體" w:hint="eastAsia"/>
          <w:sz w:val="20"/>
        </w:rPr>
        <w:t xml:space="preserve"> will be h</w:t>
      </w:r>
      <w:r>
        <w:rPr>
          <w:rFonts w:eastAsia="標楷體" w:hint="eastAsia"/>
          <w:sz w:val="20"/>
          <w:szCs w:val="20"/>
        </w:rPr>
        <w:t xml:space="preserve">eld at </w:t>
      </w:r>
      <w:r>
        <w:rPr>
          <w:rFonts w:eastAsia="標楷體"/>
          <w:sz w:val="20"/>
          <w:szCs w:val="20"/>
        </w:rPr>
        <w:t xml:space="preserve">National </w:t>
      </w:r>
      <w:r>
        <w:rPr>
          <w:rFonts w:eastAsia="標楷體" w:hint="eastAsia"/>
          <w:sz w:val="20"/>
          <w:szCs w:val="20"/>
        </w:rPr>
        <w:t>Chung Hsing</w:t>
      </w:r>
      <w:r>
        <w:rPr>
          <w:rFonts w:eastAsia="標楷體"/>
          <w:sz w:val="20"/>
          <w:szCs w:val="20"/>
        </w:rPr>
        <w:t xml:space="preserve"> University</w:t>
      </w:r>
      <w:r>
        <w:rPr>
          <w:rFonts w:eastAsia="標楷體" w:hint="eastAsia"/>
          <w:sz w:val="20"/>
        </w:rPr>
        <w:t xml:space="preserve"> </w:t>
      </w:r>
      <w:r>
        <w:rPr>
          <w:rFonts w:eastAsia="標楷體"/>
          <w:sz w:val="20"/>
        </w:rPr>
        <w:t>from</w:t>
      </w:r>
      <w:r>
        <w:rPr>
          <w:rFonts w:eastAsia="標楷體" w:hint="eastAsia"/>
          <w:sz w:val="20"/>
        </w:rPr>
        <w:t xml:space="preserve"> </w:t>
      </w:r>
      <w:r>
        <w:rPr>
          <w:rFonts w:eastAsia="標楷體"/>
          <w:sz w:val="20"/>
        </w:rPr>
        <w:t xml:space="preserve">November </w:t>
      </w:r>
      <w:r w:rsidR="0052697D">
        <w:rPr>
          <w:rFonts w:eastAsia="標楷體"/>
          <w:sz w:val="20"/>
        </w:rPr>
        <w:t>14</w:t>
      </w:r>
      <w:r w:rsidR="0052697D">
        <w:rPr>
          <w:rFonts w:eastAsia="標楷體" w:hint="eastAsia"/>
          <w:sz w:val="20"/>
          <w:vertAlign w:val="superscript"/>
        </w:rPr>
        <w:t>th</w:t>
      </w:r>
      <w:r>
        <w:rPr>
          <w:rFonts w:eastAsia="標楷體"/>
          <w:sz w:val="20"/>
        </w:rPr>
        <w:t>-</w:t>
      </w:r>
      <w:r w:rsidR="0052697D">
        <w:rPr>
          <w:rFonts w:eastAsia="標楷體"/>
          <w:sz w:val="20"/>
        </w:rPr>
        <w:t>15</w:t>
      </w:r>
      <w:r w:rsidR="0052697D">
        <w:rPr>
          <w:rFonts w:eastAsia="標楷體"/>
          <w:sz w:val="20"/>
          <w:vertAlign w:val="superscript"/>
        </w:rPr>
        <w:t>th</w:t>
      </w:r>
      <w:r>
        <w:rPr>
          <w:rFonts w:eastAsia="標楷體"/>
          <w:sz w:val="20"/>
        </w:rPr>
        <w:t>,</w:t>
      </w:r>
      <w:r>
        <w:rPr>
          <w:rFonts w:eastAsia="標楷體" w:hint="eastAsia"/>
          <w:sz w:val="20"/>
        </w:rPr>
        <w:t xml:space="preserve"> </w:t>
      </w:r>
      <w:r w:rsidR="0052697D">
        <w:rPr>
          <w:rFonts w:eastAsia="標楷體" w:hint="eastAsia"/>
          <w:sz w:val="20"/>
        </w:rPr>
        <w:t>20</w:t>
      </w:r>
      <w:r w:rsidR="0052697D">
        <w:rPr>
          <w:rFonts w:eastAsia="標楷體"/>
          <w:sz w:val="20"/>
        </w:rPr>
        <w:t>25</w:t>
      </w:r>
      <w:r>
        <w:rPr>
          <w:rFonts w:eastAsia="標楷體" w:hint="eastAsia"/>
          <w:sz w:val="20"/>
        </w:rPr>
        <w:t xml:space="preserve">. All contributed papers will be presented by posters. There will be </w:t>
      </w:r>
      <w:r>
        <w:rPr>
          <w:rFonts w:eastAsia="標楷體"/>
          <w:sz w:val="20"/>
        </w:rPr>
        <w:t>11</w:t>
      </w:r>
      <w:r>
        <w:rPr>
          <w:rFonts w:eastAsia="標楷體" w:hint="eastAsia"/>
          <w:sz w:val="20"/>
        </w:rPr>
        <w:t xml:space="preserve"> subjects, and listed below</w:t>
      </w:r>
      <w:r>
        <w:rPr>
          <w:rFonts w:eastAsia="標楷體" w:hint="eastAsia"/>
          <w:sz w:val="20"/>
        </w:rPr>
        <w:t>：</w:t>
      </w:r>
    </w:p>
    <w:p w14:paraId="3BEC61AF" w14:textId="77777777" w:rsidR="001524DE" w:rsidRDefault="00850EA3" w:rsidP="00A16FE6">
      <w:pPr>
        <w:numPr>
          <w:ilvl w:val="0"/>
          <w:numId w:val="1"/>
        </w:numPr>
        <w:tabs>
          <w:tab w:val="left" w:pos="760"/>
          <w:tab w:val="left" w:pos="6120"/>
        </w:tabs>
        <w:snapToGrid w:val="0"/>
        <w:rPr>
          <w:rFonts w:eastAsia="標楷體"/>
          <w:color w:val="000000"/>
          <w:sz w:val="20"/>
        </w:rPr>
      </w:pPr>
      <w:r>
        <w:rPr>
          <w:rFonts w:eastAsia="標楷體"/>
          <w:color w:val="000000"/>
          <w:sz w:val="20"/>
        </w:rPr>
        <w:t>Z</w:t>
      </w:r>
      <w:r w:rsidR="0052697D" w:rsidRPr="0052697D">
        <w:rPr>
          <w:rFonts w:eastAsia="標楷體"/>
          <w:color w:val="000000"/>
          <w:sz w:val="20"/>
        </w:rPr>
        <w:t xml:space="preserve">ero </w:t>
      </w:r>
      <w:r w:rsidR="0052697D">
        <w:rPr>
          <w:rFonts w:eastAsia="標楷體"/>
          <w:color w:val="000000"/>
          <w:sz w:val="20"/>
        </w:rPr>
        <w:t>c</w:t>
      </w:r>
      <w:r w:rsidR="0052697D" w:rsidRPr="0052697D">
        <w:rPr>
          <w:rFonts w:eastAsia="標楷體"/>
          <w:color w:val="000000"/>
          <w:sz w:val="20"/>
        </w:rPr>
        <w:t xml:space="preserve">arbon </w:t>
      </w:r>
      <w:r w:rsidR="0052697D">
        <w:rPr>
          <w:rFonts w:eastAsia="標楷體"/>
          <w:color w:val="000000"/>
          <w:sz w:val="20"/>
        </w:rPr>
        <w:t>e</w:t>
      </w:r>
      <w:r w:rsidR="0052697D" w:rsidRPr="0052697D">
        <w:rPr>
          <w:rFonts w:eastAsia="標楷體"/>
          <w:color w:val="000000"/>
          <w:sz w:val="20"/>
        </w:rPr>
        <w:t>mission</w:t>
      </w:r>
      <w:r>
        <w:rPr>
          <w:rFonts w:eastAsia="標楷體"/>
          <w:color w:val="000000"/>
          <w:sz w:val="20"/>
        </w:rPr>
        <w:t xml:space="preserve"> technique</w:t>
      </w:r>
      <w:r w:rsidR="0052697D" w:rsidRPr="0052697D">
        <w:rPr>
          <w:rFonts w:eastAsia="標楷體"/>
          <w:color w:val="000000"/>
          <w:sz w:val="20"/>
        </w:rPr>
        <w:t>s</w:t>
      </w:r>
      <w:r w:rsidR="001524DE">
        <w:rPr>
          <w:rFonts w:eastAsia="標楷體" w:hint="eastAsia"/>
          <w:color w:val="000000"/>
          <w:sz w:val="20"/>
        </w:rPr>
        <w:t xml:space="preserve"> and </w:t>
      </w:r>
      <w:r w:rsidR="001524DE">
        <w:rPr>
          <w:rFonts w:eastAsia="標楷體"/>
          <w:color w:val="000000"/>
          <w:sz w:val="20"/>
        </w:rPr>
        <w:t>sustainable </w:t>
      </w:r>
      <w:r w:rsidR="001524DE">
        <w:rPr>
          <w:rFonts w:eastAsia="標楷體" w:hint="eastAsia"/>
          <w:color w:val="000000"/>
          <w:sz w:val="20"/>
        </w:rPr>
        <w:t>materials</w:t>
      </w:r>
    </w:p>
    <w:p w14:paraId="766C59A0" w14:textId="77777777" w:rsidR="0052697D" w:rsidRDefault="0052697D">
      <w:pPr>
        <w:numPr>
          <w:ilvl w:val="0"/>
          <w:numId w:val="1"/>
        </w:numPr>
        <w:tabs>
          <w:tab w:val="left" w:pos="760"/>
          <w:tab w:val="left" w:pos="6120"/>
        </w:tabs>
        <w:snapToGrid w:val="0"/>
        <w:jc w:val="both"/>
        <w:rPr>
          <w:rFonts w:eastAsia="標楷體"/>
          <w:color w:val="000000"/>
          <w:sz w:val="20"/>
        </w:rPr>
      </w:pPr>
      <w:r w:rsidRPr="0052697D">
        <w:rPr>
          <w:rFonts w:eastAsia="標楷體"/>
          <w:color w:val="000000"/>
          <w:sz w:val="20"/>
        </w:rPr>
        <w:t xml:space="preserve">Energy </w:t>
      </w:r>
      <w:r w:rsidR="0098159D">
        <w:rPr>
          <w:rFonts w:eastAsia="標楷體"/>
          <w:color w:val="000000"/>
          <w:sz w:val="20"/>
        </w:rPr>
        <w:t>m</w:t>
      </w:r>
      <w:r w:rsidRPr="0052697D">
        <w:rPr>
          <w:rFonts w:eastAsia="標楷體"/>
          <w:color w:val="000000"/>
          <w:sz w:val="20"/>
        </w:rPr>
        <w:t>aterials</w:t>
      </w:r>
    </w:p>
    <w:p w14:paraId="35B75446" w14:textId="77777777" w:rsidR="001524DE" w:rsidRDefault="001524DE">
      <w:pPr>
        <w:numPr>
          <w:ilvl w:val="0"/>
          <w:numId w:val="1"/>
        </w:numPr>
        <w:tabs>
          <w:tab w:val="left" w:pos="760"/>
          <w:tab w:val="left" w:pos="6120"/>
        </w:tabs>
        <w:snapToGrid w:val="0"/>
        <w:jc w:val="both"/>
        <w:rPr>
          <w:rFonts w:eastAsia="標楷體"/>
          <w:color w:val="000000"/>
          <w:sz w:val="20"/>
        </w:rPr>
      </w:pPr>
      <w:r>
        <w:rPr>
          <w:rFonts w:eastAsia="標楷體" w:hint="eastAsia"/>
          <w:color w:val="000000"/>
          <w:sz w:val="20"/>
        </w:rPr>
        <w:t>Bio</w:t>
      </w:r>
      <w:r w:rsidR="009105DD">
        <w:rPr>
          <w:rFonts w:eastAsia="標楷體"/>
          <w:color w:val="000000"/>
          <w:sz w:val="20"/>
        </w:rPr>
        <w:t>medical</w:t>
      </w:r>
      <w:r>
        <w:rPr>
          <w:rFonts w:eastAsia="標楷體"/>
          <w:color w:val="000000"/>
          <w:sz w:val="20"/>
        </w:rPr>
        <w:t xml:space="preserve"> and biomaterials</w:t>
      </w:r>
    </w:p>
    <w:p w14:paraId="5528D2BA" w14:textId="0245B8C1" w:rsidR="001524DE" w:rsidRDefault="001524DE">
      <w:pPr>
        <w:numPr>
          <w:ilvl w:val="0"/>
          <w:numId w:val="1"/>
        </w:numPr>
        <w:tabs>
          <w:tab w:val="left" w:pos="760"/>
          <w:tab w:val="left" w:pos="6120"/>
        </w:tabs>
        <w:snapToGrid w:val="0"/>
        <w:jc w:val="both"/>
        <w:rPr>
          <w:rFonts w:eastAsia="標楷體"/>
          <w:color w:val="000000"/>
          <w:sz w:val="20"/>
        </w:rPr>
      </w:pPr>
      <w:r>
        <w:rPr>
          <w:rFonts w:eastAsia="標楷體" w:hint="eastAsia"/>
          <w:color w:val="000000"/>
          <w:sz w:val="20"/>
        </w:rPr>
        <w:t xml:space="preserve">Nanomaterials and </w:t>
      </w:r>
      <w:r w:rsidR="00E31956">
        <w:rPr>
          <w:rFonts w:eastAsia="標楷體" w:hint="eastAsia"/>
          <w:color w:val="000000"/>
          <w:sz w:val="20"/>
        </w:rPr>
        <w:t>analys</w:t>
      </w:r>
      <w:r w:rsidR="00E31956">
        <w:rPr>
          <w:rFonts w:eastAsia="標楷體"/>
          <w:color w:val="000000"/>
          <w:sz w:val="20"/>
        </w:rPr>
        <w:t>i</w:t>
      </w:r>
      <w:r w:rsidR="00E31956">
        <w:rPr>
          <w:rFonts w:eastAsia="標楷體" w:hint="eastAsia"/>
          <w:color w:val="000000"/>
          <w:sz w:val="20"/>
        </w:rPr>
        <w:t>s</w:t>
      </w:r>
    </w:p>
    <w:p w14:paraId="1A29067C" w14:textId="77777777" w:rsidR="001524DE" w:rsidRDefault="000B19EE">
      <w:pPr>
        <w:numPr>
          <w:ilvl w:val="0"/>
          <w:numId w:val="1"/>
        </w:numPr>
        <w:tabs>
          <w:tab w:val="left" w:pos="760"/>
          <w:tab w:val="left" w:pos="6120"/>
        </w:tabs>
        <w:snapToGrid w:val="0"/>
        <w:jc w:val="both"/>
        <w:rPr>
          <w:rFonts w:eastAsia="標楷體"/>
          <w:color w:val="000000"/>
          <w:sz w:val="20"/>
        </w:rPr>
      </w:pPr>
      <w:r>
        <w:rPr>
          <w:rFonts w:eastAsia="標楷體"/>
          <w:color w:val="000000"/>
          <w:sz w:val="20"/>
        </w:rPr>
        <w:t>O</w:t>
      </w:r>
      <w:r>
        <w:rPr>
          <w:rFonts w:eastAsia="標楷體" w:hint="eastAsia"/>
          <w:color w:val="000000"/>
          <w:sz w:val="20"/>
        </w:rPr>
        <w:t>ptoelectronic</w:t>
      </w:r>
      <w:r>
        <w:rPr>
          <w:rFonts w:eastAsia="標楷體"/>
          <w:color w:val="000000"/>
          <w:sz w:val="20"/>
        </w:rPr>
        <w:t xml:space="preserve"> and optical</w:t>
      </w:r>
      <w:r>
        <w:rPr>
          <w:rFonts w:eastAsia="標楷體" w:hint="eastAsia"/>
          <w:color w:val="000000"/>
          <w:sz w:val="20"/>
        </w:rPr>
        <w:t xml:space="preserve"> </w:t>
      </w:r>
      <w:r w:rsidR="001524DE">
        <w:rPr>
          <w:rFonts w:eastAsia="標楷體" w:hint="eastAsia"/>
          <w:color w:val="000000"/>
          <w:sz w:val="20"/>
        </w:rPr>
        <w:t>materials</w:t>
      </w:r>
    </w:p>
    <w:p w14:paraId="32EA7F84" w14:textId="77777777" w:rsidR="001524DE" w:rsidRDefault="001524DE">
      <w:pPr>
        <w:numPr>
          <w:ilvl w:val="0"/>
          <w:numId w:val="1"/>
        </w:numPr>
        <w:tabs>
          <w:tab w:val="left" w:pos="760"/>
          <w:tab w:val="left" w:pos="6120"/>
        </w:tabs>
        <w:snapToGrid w:val="0"/>
        <w:jc w:val="both"/>
        <w:rPr>
          <w:rFonts w:eastAsia="標楷體"/>
          <w:color w:val="000000"/>
          <w:sz w:val="20"/>
        </w:rPr>
      </w:pPr>
      <w:r>
        <w:rPr>
          <w:rFonts w:eastAsia="標楷體" w:hint="eastAsia"/>
          <w:color w:val="000000"/>
          <w:sz w:val="20"/>
        </w:rPr>
        <w:t>Electronic</w:t>
      </w:r>
      <w:r>
        <w:rPr>
          <w:rFonts w:eastAsia="標楷體"/>
          <w:color w:val="000000"/>
          <w:sz w:val="20"/>
        </w:rPr>
        <w:t xml:space="preserve"> </w:t>
      </w:r>
      <w:r>
        <w:rPr>
          <w:rFonts w:eastAsia="標楷體" w:hint="eastAsia"/>
          <w:color w:val="000000"/>
          <w:sz w:val="20"/>
        </w:rPr>
        <w:t>(dielectric, IC, packaging</w:t>
      </w:r>
      <w:r>
        <w:rPr>
          <w:rFonts w:eastAsia="標楷體"/>
          <w:color w:val="000000"/>
          <w:sz w:val="20"/>
        </w:rPr>
        <w:t>, m</w:t>
      </w:r>
      <w:r>
        <w:rPr>
          <w:rFonts w:eastAsia="標楷體" w:hint="eastAsia"/>
          <w:color w:val="000000"/>
          <w:sz w:val="20"/>
        </w:rPr>
        <w:t>agnetic</w:t>
      </w:r>
      <w:r>
        <w:rPr>
          <w:rFonts w:eastAsia="標楷體"/>
          <w:color w:val="000000"/>
          <w:sz w:val="20"/>
        </w:rPr>
        <w:t>,</w:t>
      </w:r>
      <w:r>
        <w:rPr>
          <w:rFonts w:eastAsia="標楷體" w:hint="eastAsia"/>
          <w:color w:val="000000"/>
          <w:sz w:val="20"/>
        </w:rPr>
        <w:t xml:space="preserve"> and </w:t>
      </w:r>
      <w:r>
        <w:rPr>
          <w:rFonts w:eastAsia="標楷體"/>
          <w:color w:val="000000"/>
          <w:sz w:val="20"/>
        </w:rPr>
        <w:t>thermoelectric</w:t>
      </w:r>
      <w:r>
        <w:rPr>
          <w:rFonts w:eastAsia="標楷體" w:hint="eastAsia"/>
          <w:color w:val="000000"/>
          <w:sz w:val="20"/>
        </w:rPr>
        <w:t>) materials</w:t>
      </w:r>
    </w:p>
    <w:p w14:paraId="692AB4D5" w14:textId="77777777" w:rsidR="001524DE" w:rsidRDefault="001524DE">
      <w:pPr>
        <w:numPr>
          <w:ilvl w:val="0"/>
          <w:numId w:val="1"/>
        </w:numPr>
        <w:tabs>
          <w:tab w:val="left" w:pos="760"/>
          <w:tab w:val="left" w:pos="6120"/>
        </w:tabs>
        <w:snapToGrid w:val="0"/>
        <w:jc w:val="both"/>
        <w:rPr>
          <w:rFonts w:eastAsia="標楷體"/>
          <w:color w:val="000000"/>
          <w:sz w:val="20"/>
        </w:rPr>
      </w:pPr>
      <w:r>
        <w:rPr>
          <w:rFonts w:eastAsia="標楷體" w:hint="eastAsia"/>
          <w:color w:val="000000"/>
          <w:sz w:val="20"/>
        </w:rPr>
        <w:t>P</w:t>
      </w:r>
      <w:r>
        <w:rPr>
          <w:rFonts w:eastAsia="標楷體"/>
          <w:color w:val="000000"/>
          <w:sz w:val="20"/>
        </w:rPr>
        <w:t>olymer/soft</w:t>
      </w:r>
      <w:r w:rsidR="000B19EE">
        <w:rPr>
          <w:rFonts w:eastAsia="標楷體"/>
          <w:color w:val="000000"/>
          <w:sz w:val="20"/>
        </w:rPr>
        <w:t xml:space="preserve"> matter</w:t>
      </w:r>
      <w:r>
        <w:rPr>
          <w:rFonts w:eastAsia="標楷體"/>
          <w:color w:val="000000"/>
          <w:sz w:val="20"/>
        </w:rPr>
        <w:t xml:space="preserve"> materials</w:t>
      </w:r>
    </w:p>
    <w:p w14:paraId="26682CF7" w14:textId="77777777" w:rsidR="001524DE" w:rsidRDefault="000B19EE">
      <w:pPr>
        <w:numPr>
          <w:ilvl w:val="0"/>
          <w:numId w:val="1"/>
        </w:numPr>
        <w:tabs>
          <w:tab w:val="left" w:pos="760"/>
          <w:tab w:val="left" w:pos="6120"/>
        </w:tabs>
        <w:snapToGrid w:val="0"/>
        <w:jc w:val="both"/>
        <w:rPr>
          <w:rFonts w:eastAsia="標楷體"/>
          <w:color w:val="000000"/>
          <w:sz w:val="20"/>
        </w:rPr>
      </w:pPr>
      <w:r>
        <w:rPr>
          <w:rFonts w:eastAsia="標楷體"/>
          <w:color w:val="000000"/>
          <w:sz w:val="20"/>
        </w:rPr>
        <w:t>Ferrous</w:t>
      </w:r>
      <w:r w:rsidR="001524DE">
        <w:rPr>
          <w:rFonts w:eastAsia="標楷體" w:hint="eastAsia"/>
          <w:color w:val="000000"/>
          <w:sz w:val="20"/>
        </w:rPr>
        <w:t xml:space="preserve"> and non</w:t>
      </w:r>
      <w:r>
        <w:rPr>
          <w:rFonts w:eastAsia="標楷體"/>
          <w:color w:val="000000"/>
          <w:sz w:val="20"/>
        </w:rPr>
        <w:t>-</w:t>
      </w:r>
      <w:r w:rsidR="001524DE">
        <w:rPr>
          <w:rFonts w:eastAsia="標楷體" w:hint="eastAsia"/>
          <w:color w:val="000000"/>
          <w:sz w:val="20"/>
        </w:rPr>
        <w:t>ferrous</w:t>
      </w:r>
      <w:r w:rsidR="00FC23F7">
        <w:rPr>
          <w:rFonts w:eastAsia="標楷體"/>
          <w:color w:val="000000"/>
          <w:sz w:val="20"/>
        </w:rPr>
        <w:t xml:space="preserve"> metal</w:t>
      </w:r>
      <w:r w:rsidR="001524DE">
        <w:rPr>
          <w:rFonts w:eastAsia="標楷體" w:hint="eastAsia"/>
          <w:color w:val="000000"/>
          <w:sz w:val="20"/>
        </w:rPr>
        <w:t xml:space="preserve"> materials</w:t>
      </w:r>
    </w:p>
    <w:p w14:paraId="0591D48E" w14:textId="77777777" w:rsidR="001524DE" w:rsidRDefault="0098159D">
      <w:pPr>
        <w:numPr>
          <w:ilvl w:val="0"/>
          <w:numId w:val="1"/>
        </w:numPr>
        <w:tabs>
          <w:tab w:val="left" w:pos="760"/>
          <w:tab w:val="left" w:pos="6120"/>
        </w:tabs>
        <w:snapToGrid w:val="0"/>
        <w:rPr>
          <w:rFonts w:eastAsia="標楷體"/>
          <w:color w:val="000000"/>
          <w:sz w:val="20"/>
        </w:rPr>
      </w:pPr>
      <w:r w:rsidRPr="0098159D">
        <w:rPr>
          <w:rFonts w:eastAsia="標楷體"/>
          <w:color w:val="000000"/>
          <w:sz w:val="20"/>
        </w:rPr>
        <w:t xml:space="preserve">Artificial </w:t>
      </w:r>
      <w:r>
        <w:rPr>
          <w:rFonts w:eastAsia="標楷體"/>
          <w:color w:val="000000"/>
          <w:sz w:val="20"/>
        </w:rPr>
        <w:t>i</w:t>
      </w:r>
      <w:r w:rsidRPr="0098159D">
        <w:rPr>
          <w:rFonts w:eastAsia="標楷體"/>
          <w:color w:val="000000"/>
          <w:sz w:val="20"/>
        </w:rPr>
        <w:t>ntelligence and</w:t>
      </w:r>
      <w:r w:rsidRPr="0098159D">
        <w:rPr>
          <w:rFonts w:eastAsia="標楷體" w:hint="eastAsia"/>
          <w:color w:val="000000"/>
          <w:sz w:val="20"/>
        </w:rPr>
        <w:t xml:space="preserve"> </w:t>
      </w:r>
      <w:r w:rsidR="00FC23F7">
        <w:rPr>
          <w:rFonts w:eastAsia="標楷體"/>
          <w:color w:val="000000"/>
          <w:sz w:val="20"/>
        </w:rPr>
        <w:t>theoretical</w:t>
      </w:r>
      <w:r w:rsidR="00FC23F7">
        <w:rPr>
          <w:rFonts w:eastAsia="標楷體" w:hint="eastAsia"/>
          <w:color w:val="000000"/>
          <w:sz w:val="20"/>
        </w:rPr>
        <w:t xml:space="preserve"> </w:t>
      </w:r>
      <w:r>
        <w:rPr>
          <w:rFonts w:eastAsia="標楷體"/>
          <w:color w:val="000000"/>
          <w:sz w:val="20"/>
        </w:rPr>
        <w:t>computation</w:t>
      </w:r>
    </w:p>
    <w:p w14:paraId="4693F060" w14:textId="77777777" w:rsidR="001524DE" w:rsidRDefault="00884AEE" w:rsidP="00A16FE6">
      <w:pPr>
        <w:numPr>
          <w:ilvl w:val="0"/>
          <w:numId w:val="1"/>
        </w:numPr>
        <w:tabs>
          <w:tab w:val="left" w:pos="760"/>
          <w:tab w:val="left" w:pos="6120"/>
        </w:tabs>
        <w:snapToGrid w:val="0"/>
        <w:rPr>
          <w:rFonts w:eastAsia="標楷體"/>
          <w:color w:val="000000"/>
          <w:sz w:val="20"/>
        </w:rPr>
      </w:pPr>
      <w:r w:rsidRPr="00884AEE">
        <w:rPr>
          <w:rFonts w:eastAsia="標楷體"/>
          <w:color w:val="000000"/>
          <w:sz w:val="20"/>
        </w:rPr>
        <w:t xml:space="preserve">Composite and </w:t>
      </w:r>
      <w:r>
        <w:rPr>
          <w:rFonts w:eastAsia="標楷體"/>
          <w:color w:val="000000"/>
          <w:sz w:val="20"/>
        </w:rPr>
        <w:t>s</w:t>
      </w:r>
      <w:r w:rsidR="001524DE">
        <w:rPr>
          <w:rFonts w:eastAsia="標楷體"/>
          <w:color w:val="000000"/>
          <w:sz w:val="20"/>
        </w:rPr>
        <w:t xml:space="preserve">urface </w:t>
      </w:r>
      <w:r w:rsidR="00025E62">
        <w:rPr>
          <w:rFonts w:eastAsia="標楷體"/>
          <w:color w:val="000000"/>
          <w:sz w:val="20"/>
        </w:rPr>
        <w:t xml:space="preserve">modification </w:t>
      </w:r>
      <w:r w:rsidR="001524DE">
        <w:rPr>
          <w:rFonts w:eastAsia="標楷體"/>
          <w:color w:val="000000"/>
          <w:sz w:val="20"/>
        </w:rPr>
        <w:t>materials</w:t>
      </w:r>
    </w:p>
    <w:p w14:paraId="347973D5" w14:textId="77777777" w:rsidR="001524DE" w:rsidRDefault="001524DE">
      <w:pPr>
        <w:numPr>
          <w:ilvl w:val="0"/>
          <w:numId w:val="1"/>
        </w:numPr>
        <w:tabs>
          <w:tab w:val="left" w:pos="760"/>
          <w:tab w:val="left" w:pos="6120"/>
        </w:tabs>
        <w:snapToGrid w:val="0"/>
        <w:jc w:val="both"/>
        <w:rPr>
          <w:rFonts w:eastAsia="標楷體"/>
          <w:color w:val="000000"/>
          <w:sz w:val="20"/>
        </w:rPr>
      </w:pPr>
      <w:r>
        <w:rPr>
          <w:rFonts w:eastAsia="標楷體" w:hint="eastAsia"/>
          <w:color w:val="000000"/>
          <w:sz w:val="20"/>
        </w:rPr>
        <w:t>Functional ceramic materials</w:t>
      </w:r>
    </w:p>
    <w:p w14:paraId="325D8DDE" w14:textId="77777777" w:rsidR="001524DE" w:rsidRDefault="001524DE">
      <w:pPr>
        <w:tabs>
          <w:tab w:val="left" w:pos="6120"/>
        </w:tabs>
        <w:snapToGrid w:val="0"/>
        <w:jc w:val="both"/>
        <w:rPr>
          <w:rFonts w:eastAsia="標楷體"/>
          <w:sz w:val="20"/>
          <w:szCs w:val="20"/>
        </w:rPr>
      </w:pPr>
    </w:p>
    <w:p w14:paraId="4A184F2C" w14:textId="77777777" w:rsidR="001524DE" w:rsidRDefault="001524DE">
      <w:pPr>
        <w:snapToGrid w:val="0"/>
        <w:rPr>
          <w:rFonts w:eastAsia="標楷體"/>
          <w:b/>
        </w:rPr>
      </w:pPr>
      <w:r>
        <w:rPr>
          <w:rFonts w:eastAsia="標楷體" w:hint="eastAsia"/>
          <w:b/>
        </w:rPr>
        <w:t>2.</w:t>
      </w:r>
      <w:r>
        <w:rPr>
          <w:rFonts w:eastAsia="標楷體"/>
          <w:b/>
        </w:rPr>
        <w:t xml:space="preserve"> F</w:t>
      </w:r>
      <w:r>
        <w:rPr>
          <w:rFonts w:eastAsia="標楷體" w:hint="eastAsia"/>
          <w:b/>
        </w:rPr>
        <w:t>ormat</w:t>
      </w:r>
    </w:p>
    <w:p w14:paraId="21A21670" w14:textId="77777777" w:rsidR="001524DE" w:rsidRDefault="001524DE">
      <w:pPr>
        <w:snapToGrid w:val="0"/>
        <w:rPr>
          <w:rFonts w:eastAsia="標楷體"/>
        </w:rPr>
      </w:pPr>
      <w:r>
        <w:rPr>
          <w:rFonts w:eastAsia="標楷體" w:hint="eastAsia"/>
        </w:rPr>
        <w:t>2.1. Page number and title</w:t>
      </w:r>
    </w:p>
    <w:p w14:paraId="62439D27" w14:textId="77777777" w:rsidR="001524DE" w:rsidRDefault="001524DE">
      <w:pPr>
        <w:snapToGrid w:val="0"/>
        <w:ind w:firstLineChars="200" w:firstLine="400"/>
        <w:jc w:val="both"/>
        <w:rPr>
          <w:rFonts w:eastAsia="標楷體"/>
          <w:sz w:val="20"/>
        </w:rPr>
      </w:pPr>
      <w:r>
        <w:rPr>
          <w:rFonts w:eastAsia="標楷體" w:hint="eastAsia"/>
          <w:sz w:val="20"/>
        </w:rPr>
        <w:t xml:space="preserve">The paper should not exceed </w:t>
      </w:r>
      <w:r>
        <w:rPr>
          <w:rFonts w:eastAsia="標楷體"/>
          <w:b/>
          <w:sz w:val="20"/>
        </w:rPr>
        <w:t>two</w:t>
      </w:r>
      <w:r>
        <w:rPr>
          <w:rFonts w:eastAsia="標楷體" w:hint="eastAsia"/>
          <w:b/>
          <w:sz w:val="20"/>
        </w:rPr>
        <w:t xml:space="preserve"> pages</w:t>
      </w:r>
      <w:r>
        <w:rPr>
          <w:rFonts w:eastAsia="標楷體" w:hint="eastAsia"/>
          <w:sz w:val="20"/>
        </w:rPr>
        <w:t xml:space="preserve">. There is no restriction on organizing the main and sub-titles in the paper such as title, abstract, </w:t>
      </w:r>
      <w:r>
        <w:rPr>
          <w:rFonts w:eastAsia="標楷體"/>
          <w:sz w:val="20"/>
        </w:rPr>
        <w:t>introduction, experiment method,</w:t>
      </w:r>
      <w:r>
        <w:rPr>
          <w:rFonts w:eastAsia="標楷體" w:hint="eastAsia"/>
          <w:sz w:val="20"/>
        </w:rPr>
        <w:t xml:space="preserve"> </w:t>
      </w:r>
      <w:r>
        <w:rPr>
          <w:rFonts w:eastAsia="標楷體"/>
          <w:sz w:val="20"/>
        </w:rPr>
        <w:t>result</w:t>
      </w:r>
      <w:r>
        <w:rPr>
          <w:rFonts w:eastAsia="標楷體" w:hint="eastAsia"/>
          <w:sz w:val="20"/>
        </w:rPr>
        <w:t>s and</w:t>
      </w:r>
      <w:r>
        <w:rPr>
          <w:rFonts w:eastAsia="標楷體"/>
          <w:sz w:val="20"/>
        </w:rPr>
        <w:t xml:space="preserve"> </w:t>
      </w:r>
      <w:r>
        <w:rPr>
          <w:rFonts w:eastAsia="標楷體" w:hint="eastAsia"/>
          <w:sz w:val="20"/>
        </w:rPr>
        <w:t xml:space="preserve">discussion, and references.  However please follow the ordinary paper formats. </w:t>
      </w:r>
    </w:p>
    <w:p w14:paraId="56F0D289" w14:textId="77777777" w:rsidR="001524DE" w:rsidRDefault="001524DE">
      <w:pPr>
        <w:snapToGrid w:val="0"/>
        <w:jc w:val="both"/>
        <w:rPr>
          <w:rFonts w:eastAsia="標楷體"/>
          <w:spacing w:val="20"/>
          <w:sz w:val="20"/>
          <w:szCs w:val="20"/>
        </w:rPr>
      </w:pPr>
    </w:p>
    <w:p w14:paraId="6FC9A4CA" w14:textId="77777777" w:rsidR="001524DE" w:rsidRDefault="001524DE">
      <w:pPr>
        <w:snapToGrid w:val="0"/>
        <w:rPr>
          <w:rFonts w:eastAsia="標楷體"/>
        </w:rPr>
      </w:pPr>
      <w:r>
        <w:rPr>
          <w:rFonts w:eastAsia="標楷體" w:hint="eastAsia"/>
        </w:rPr>
        <w:t>2.2. Formatting your paper</w:t>
      </w:r>
    </w:p>
    <w:p w14:paraId="25C3BD1D" w14:textId="77777777" w:rsidR="001524DE" w:rsidRDefault="001524DE">
      <w:pPr>
        <w:snapToGrid w:val="0"/>
        <w:ind w:firstLineChars="200" w:firstLine="400"/>
        <w:jc w:val="both"/>
        <w:rPr>
          <w:rFonts w:eastAsia="標楷體"/>
          <w:sz w:val="20"/>
        </w:rPr>
      </w:pPr>
      <w:r>
        <w:rPr>
          <w:rFonts w:eastAsia="標楷體" w:hint="eastAsia"/>
          <w:sz w:val="20"/>
        </w:rPr>
        <w:t xml:space="preserve">The </w:t>
      </w:r>
      <w:r>
        <w:rPr>
          <w:rFonts w:eastAsia="標楷體"/>
          <w:sz w:val="20"/>
        </w:rPr>
        <w:t>official</w:t>
      </w:r>
      <w:r>
        <w:rPr>
          <w:rFonts w:eastAsia="標楷體" w:hint="eastAsia"/>
          <w:sz w:val="20"/>
        </w:rPr>
        <w:t xml:space="preserve"> languages of the conference paper are Chinese and English. The standard paper size is A4. Do not number the pages of the paper. There should be a margin of two centimeters at all sides of the page. The conference only accepts </w:t>
      </w:r>
      <w:r w:rsidRPr="00E34DA8">
        <w:rPr>
          <w:rFonts w:eastAsia="標楷體" w:hint="eastAsia"/>
          <w:sz w:val="20"/>
        </w:rPr>
        <w:t>PDF</w:t>
      </w:r>
      <w:r>
        <w:rPr>
          <w:rFonts w:eastAsia="標楷體" w:hint="eastAsia"/>
          <w:sz w:val="20"/>
        </w:rPr>
        <w:t xml:space="preserve"> files.</w:t>
      </w:r>
      <w:r>
        <w:rPr>
          <w:rFonts w:eastAsia="標楷體" w:hint="eastAsia"/>
          <w:color w:val="FF0000"/>
          <w:sz w:val="20"/>
        </w:rPr>
        <w:t xml:space="preserve"> </w:t>
      </w:r>
      <w:r>
        <w:rPr>
          <w:rFonts w:eastAsia="標楷體" w:hint="eastAsia"/>
          <w:sz w:val="20"/>
        </w:rPr>
        <w:t>The title and the abstract should be in the full-column format. All the other sections should be in the two-column format separated by a spacing of 1.5 characters.</w:t>
      </w:r>
    </w:p>
    <w:p w14:paraId="613AD262" w14:textId="77777777" w:rsidR="001524DE" w:rsidRDefault="001524DE">
      <w:pPr>
        <w:snapToGrid w:val="0"/>
        <w:jc w:val="both"/>
        <w:rPr>
          <w:rFonts w:eastAsia="標楷體"/>
          <w:sz w:val="20"/>
          <w:szCs w:val="20"/>
        </w:rPr>
      </w:pPr>
    </w:p>
    <w:p w14:paraId="28A5D311" w14:textId="77777777" w:rsidR="001524DE" w:rsidRDefault="001524DE">
      <w:pPr>
        <w:snapToGrid w:val="0"/>
        <w:jc w:val="both"/>
        <w:rPr>
          <w:rFonts w:eastAsia="標楷體"/>
        </w:rPr>
      </w:pPr>
      <w:r>
        <w:rPr>
          <w:rFonts w:eastAsia="標楷體" w:hint="eastAsia"/>
        </w:rPr>
        <w:t>2.3. Line spacing</w:t>
      </w:r>
    </w:p>
    <w:p w14:paraId="7C9F085E" w14:textId="77777777" w:rsidR="001524DE" w:rsidRDefault="001524DE">
      <w:pPr>
        <w:pStyle w:val="a3"/>
        <w:snapToGrid w:val="0"/>
        <w:spacing w:line="240" w:lineRule="auto"/>
        <w:ind w:left="0" w:firstLineChars="200" w:firstLine="400"/>
        <w:jc w:val="both"/>
        <w:rPr>
          <w:rFonts w:eastAsia="標楷體"/>
          <w:sz w:val="20"/>
        </w:rPr>
      </w:pPr>
      <w:r>
        <w:rPr>
          <w:rFonts w:eastAsia="標楷體" w:hint="eastAsia"/>
          <w:sz w:val="20"/>
        </w:rPr>
        <w:t>The paper should keep one-line spacing throughout. Keep a blank line</w:t>
      </w:r>
      <w:r>
        <w:rPr>
          <w:rFonts w:eastAsia="標楷體" w:hint="eastAsia"/>
          <w:b/>
          <w:sz w:val="20"/>
        </w:rPr>
        <w:t xml:space="preserve"> </w:t>
      </w:r>
      <w:r>
        <w:rPr>
          <w:rFonts w:eastAsia="標楷體" w:hint="eastAsia"/>
          <w:sz w:val="20"/>
        </w:rPr>
        <w:t>between the title and the author</w:t>
      </w:r>
      <w:r>
        <w:rPr>
          <w:rFonts w:eastAsia="標楷體"/>
          <w:sz w:val="20"/>
        </w:rPr>
        <w:t>’</w:t>
      </w:r>
      <w:r>
        <w:rPr>
          <w:rFonts w:eastAsia="標楷體" w:hint="eastAsia"/>
          <w:sz w:val="20"/>
        </w:rPr>
        <w:t>s name.  Attach the symbol</w:t>
      </w:r>
      <w:r>
        <w:rPr>
          <w:rFonts w:eastAsia="標楷體"/>
          <w:sz w:val="20"/>
        </w:rPr>
        <w:t xml:space="preserve"> “</w:t>
      </w:r>
      <w:r>
        <w:rPr>
          <w:rFonts w:eastAsia="標楷體" w:hint="eastAsia"/>
          <w:sz w:val="20"/>
        </w:rPr>
        <w:t>*</w:t>
      </w:r>
      <w:r>
        <w:rPr>
          <w:rFonts w:eastAsia="標楷體"/>
          <w:sz w:val="20"/>
        </w:rPr>
        <w:t xml:space="preserve">” </w:t>
      </w:r>
      <w:r>
        <w:rPr>
          <w:rFonts w:eastAsia="標楷體" w:hint="eastAsia"/>
          <w:sz w:val="20"/>
        </w:rPr>
        <w:t xml:space="preserve">to </w:t>
      </w:r>
      <w:r>
        <w:rPr>
          <w:rFonts w:eastAsia="標楷體"/>
          <w:sz w:val="20"/>
        </w:rPr>
        <w:t>the</w:t>
      </w:r>
      <w:r>
        <w:rPr>
          <w:rFonts w:eastAsia="標楷體" w:hint="eastAsia"/>
          <w:sz w:val="20"/>
        </w:rPr>
        <w:t xml:space="preserve"> presenter</w:t>
      </w:r>
      <w:r>
        <w:rPr>
          <w:rFonts w:eastAsia="標楷體"/>
          <w:sz w:val="20"/>
        </w:rPr>
        <w:t>’</w:t>
      </w:r>
      <w:r>
        <w:rPr>
          <w:rFonts w:eastAsia="標楷體" w:hint="eastAsia"/>
          <w:sz w:val="20"/>
        </w:rPr>
        <w:t>s name if the paper was written by more than one authors.  I</w:t>
      </w:r>
      <w:r>
        <w:rPr>
          <w:rFonts w:eastAsia="標楷體"/>
          <w:sz w:val="20"/>
        </w:rPr>
        <w:t>ndividually</w:t>
      </w:r>
      <w:r>
        <w:rPr>
          <w:rFonts w:eastAsia="標楷體" w:hint="eastAsia"/>
          <w:sz w:val="20"/>
        </w:rPr>
        <w:t xml:space="preserve"> insert one blank line above but none below the first-order and the second-order headings. Leave a blank line above and below each table and figure.</w:t>
      </w:r>
    </w:p>
    <w:p w14:paraId="7C10EC24" w14:textId="77777777" w:rsidR="001524DE" w:rsidRDefault="001524DE">
      <w:pPr>
        <w:pStyle w:val="a3"/>
        <w:snapToGrid w:val="0"/>
        <w:spacing w:line="240" w:lineRule="auto"/>
        <w:ind w:left="0"/>
        <w:jc w:val="both"/>
        <w:rPr>
          <w:rFonts w:eastAsia="標楷體"/>
          <w:spacing w:val="20"/>
          <w:sz w:val="20"/>
        </w:rPr>
      </w:pPr>
    </w:p>
    <w:p w14:paraId="304013CB" w14:textId="77777777" w:rsidR="001524DE" w:rsidRDefault="001524DE">
      <w:pPr>
        <w:pStyle w:val="a3"/>
        <w:snapToGrid w:val="0"/>
        <w:spacing w:line="240" w:lineRule="auto"/>
        <w:ind w:left="0"/>
        <w:jc w:val="both"/>
        <w:rPr>
          <w:rFonts w:eastAsia="標楷體"/>
          <w:sz w:val="20"/>
          <w:szCs w:val="24"/>
        </w:rPr>
      </w:pPr>
      <w:r>
        <w:rPr>
          <w:rFonts w:eastAsia="標楷體" w:hint="eastAsia"/>
          <w:szCs w:val="24"/>
        </w:rPr>
        <w:t>2.4. Figure and reference</w:t>
      </w:r>
    </w:p>
    <w:p w14:paraId="2544302F" w14:textId="77777777" w:rsidR="001524DE" w:rsidRDefault="001524DE">
      <w:pPr>
        <w:pStyle w:val="a3"/>
        <w:snapToGrid w:val="0"/>
        <w:spacing w:line="240" w:lineRule="auto"/>
        <w:ind w:left="0" w:firstLineChars="200" w:firstLine="400"/>
        <w:jc w:val="both"/>
        <w:rPr>
          <w:rFonts w:eastAsia="標楷體"/>
          <w:sz w:val="20"/>
        </w:rPr>
      </w:pPr>
      <w:r>
        <w:rPr>
          <w:rFonts w:eastAsia="標楷體" w:hint="eastAsia"/>
          <w:sz w:val="20"/>
        </w:rPr>
        <w:t xml:space="preserve">The size of the figure should be adjusted to fit into a single column and located in a proper position to accord with the main text of the paper. The description of the </w:t>
      </w:r>
      <w:r>
        <w:rPr>
          <w:rFonts w:eastAsia="標楷體"/>
          <w:sz w:val="20"/>
        </w:rPr>
        <w:t>figure</w:t>
      </w:r>
      <w:r>
        <w:rPr>
          <w:rFonts w:eastAsia="標楷體" w:hint="eastAsia"/>
          <w:sz w:val="20"/>
        </w:rPr>
        <w:t xml:space="preserve"> should be centered. T</w:t>
      </w:r>
      <w:r>
        <w:rPr>
          <w:rFonts w:eastAsia="標楷體"/>
          <w:sz w:val="20"/>
        </w:rPr>
        <w:t>he</w:t>
      </w:r>
      <w:r>
        <w:rPr>
          <w:rFonts w:eastAsia="標楷體" w:hint="eastAsia"/>
          <w:sz w:val="20"/>
        </w:rPr>
        <w:t xml:space="preserve"> contributors should bracket the references and edit them into a sequence such as [1,2].</w:t>
      </w:r>
    </w:p>
    <w:p w14:paraId="43F941F5" w14:textId="77777777" w:rsidR="001524DE" w:rsidRDefault="001524DE">
      <w:pPr>
        <w:pStyle w:val="a3"/>
        <w:snapToGrid w:val="0"/>
        <w:spacing w:line="240" w:lineRule="auto"/>
        <w:ind w:left="0"/>
        <w:jc w:val="both"/>
        <w:rPr>
          <w:rFonts w:eastAsia="標楷體"/>
          <w:sz w:val="20"/>
        </w:rPr>
      </w:pPr>
    </w:p>
    <w:p w14:paraId="4C642766" w14:textId="77777777" w:rsidR="001524DE" w:rsidRDefault="001524DE">
      <w:pPr>
        <w:snapToGrid w:val="0"/>
        <w:jc w:val="both"/>
        <w:rPr>
          <w:rFonts w:eastAsia="標楷體"/>
        </w:rPr>
      </w:pPr>
      <w:r>
        <w:rPr>
          <w:rFonts w:eastAsia="標楷體" w:hint="eastAsia"/>
        </w:rPr>
        <w:t>2.5. Typeface and size</w:t>
      </w:r>
    </w:p>
    <w:p w14:paraId="39485443" w14:textId="77777777" w:rsidR="001524DE" w:rsidRDefault="001524DE">
      <w:pPr>
        <w:snapToGrid w:val="0"/>
        <w:ind w:firstLineChars="200" w:firstLine="400"/>
        <w:jc w:val="both"/>
        <w:rPr>
          <w:rFonts w:eastAsia="標楷體" w:cs="新細明體"/>
          <w:bCs/>
          <w:sz w:val="20"/>
        </w:rPr>
      </w:pPr>
      <w:r>
        <w:rPr>
          <w:rFonts w:eastAsia="標楷體" w:cs="新細明體"/>
          <w:bCs/>
          <w:sz w:val="20"/>
        </w:rPr>
        <w:t>The recommended font</w:t>
      </w:r>
      <w:r>
        <w:rPr>
          <w:rFonts w:eastAsia="標楷體" w:cs="新細明體" w:hint="eastAsia"/>
          <w:bCs/>
          <w:sz w:val="20"/>
        </w:rPr>
        <w:t xml:space="preserve"> is</w:t>
      </w:r>
      <w:r>
        <w:rPr>
          <w:rFonts w:eastAsia="標楷體" w:cs="新細明體"/>
          <w:bCs/>
          <w:sz w:val="20"/>
        </w:rPr>
        <w:t xml:space="preserve"> </w:t>
      </w:r>
      <w:r>
        <w:rPr>
          <w:rFonts w:eastAsia="標楷體" w:hint="eastAsia"/>
          <w:sz w:val="20"/>
        </w:rPr>
        <w:t>Times New Roman</w:t>
      </w:r>
      <w:r>
        <w:rPr>
          <w:rFonts w:eastAsia="標楷體" w:cs="新細明體" w:hint="eastAsia"/>
          <w:bCs/>
          <w:sz w:val="20"/>
        </w:rPr>
        <w:t>. T</w:t>
      </w:r>
      <w:r>
        <w:rPr>
          <w:rFonts w:eastAsia="標楷體" w:cs="新細明體"/>
          <w:bCs/>
          <w:sz w:val="20"/>
        </w:rPr>
        <w:t xml:space="preserve">he </w:t>
      </w:r>
      <w:r>
        <w:rPr>
          <w:rFonts w:eastAsia="標楷體" w:cs="新細明體" w:hint="eastAsia"/>
          <w:bCs/>
          <w:sz w:val="20"/>
        </w:rPr>
        <w:t xml:space="preserve">paper </w:t>
      </w:r>
      <w:r>
        <w:rPr>
          <w:rFonts w:eastAsia="標楷體" w:cs="新細明體"/>
          <w:bCs/>
          <w:sz w:val="20"/>
        </w:rPr>
        <w:t>title</w:t>
      </w:r>
      <w:r>
        <w:rPr>
          <w:rFonts w:eastAsia="標楷體" w:cs="新細明體" w:hint="eastAsia"/>
          <w:bCs/>
          <w:sz w:val="20"/>
        </w:rPr>
        <w:t xml:space="preserve"> should be 14 point, boldfaced, and centered.</w:t>
      </w:r>
      <w:r>
        <w:rPr>
          <w:rFonts w:eastAsia="標楷體" w:cs="新細明體"/>
          <w:bCs/>
          <w:sz w:val="20"/>
        </w:rPr>
        <w:t xml:space="preserve"> </w:t>
      </w:r>
      <w:r>
        <w:rPr>
          <w:rFonts w:eastAsia="標楷體" w:cs="新細明體" w:hint="eastAsia"/>
          <w:bCs/>
          <w:sz w:val="20"/>
        </w:rPr>
        <w:t>The first-order heading should be 12 point, boldfaced, so are the author</w:t>
      </w:r>
      <w:r>
        <w:rPr>
          <w:rFonts w:eastAsia="標楷體" w:cs="新細明體"/>
          <w:bCs/>
          <w:sz w:val="20"/>
        </w:rPr>
        <w:t>’</w:t>
      </w:r>
      <w:r>
        <w:rPr>
          <w:rFonts w:eastAsia="標楷體" w:cs="新細明體" w:hint="eastAsia"/>
          <w:bCs/>
          <w:sz w:val="20"/>
        </w:rPr>
        <w:t xml:space="preserve">s name and the second-order heading but not boldfaced. The abstract should be </w:t>
      </w:r>
      <w:r>
        <w:rPr>
          <w:rFonts w:eastAsia="標楷體" w:cs="新細明體"/>
          <w:bCs/>
          <w:sz w:val="20"/>
        </w:rPr>
        <w:t>10</w:t>
      </w:r>
      <w:r>
        <w:rPr>
          <w:rFonts w:eastAsia="標楷體" w:cs="新細明體" w:hint="eastAsia"/>
          <w:bCs/>
          <w:sz w:val="20"/>
        </w:rPr>
        <w:t xml:space="preserve"> point and should not be indented. The description of the figure should be </w:t>
      </w:r>
      <w:r>
        <w:rPr>
          <w:rFonts w:eastAsia="標楷體" w:cs="新細明體"/>
          <w:bCs/>
          <w:sz w:val="20"/>
        </w:rPr>
        <w:t>10</w:t>
      </w:r>
      <w:r>
        <w:rPr>
          <w:rFonts w:eastAsia="標楷體" w:cs="新細明體" w:hint="eastAsia"/>
          <w:bCs/>
          <w:sz w:val="20"/>
        </w:rPr>
        <w:t xml:space="preserve"> point and centered. </w:t>
      </w:r>
      <w:r>
        <w:rPr>
          <w:rFonts w:eastAsia="標楷體" w:cs="新細明體"/>
          <w:bCs/>
          <w:sz w:val="20"/>
        </w:rPr>
        <w:t>T</w:t>
      </w:r>
      <w:r>
        <w:rPr>
          <w:rFonts w:eastAsia="標楷體" w:cs="新細明體" w:hint="eastAsia"/>
          <w:bCs/>
          <w:sz w:val="20"/>
        </w:rPr>
        <w:t xml:space="preserve">he main text, reference, organization, and affiliation should also be </w:t>
      </w:r>
      <w:r>
        <w:rPr>
          <w:rFonts w:eastAsia="標楷體" w:cs="新細明體"/>
          <w:bCs/>
          <w:sz w:val="20"/>
        </w:rPr>
        <w:t>10</w:t>
      </w:r>
      <w:r>
        <w:rPr>
          <w:rFonts w:eastAsia="標楷體" w:cs="新細明體" w:hint="eastAsia"/>
          <w:bCs/>
          <w:sz w:val="20"/>
        </w:rPr>
        <w:t xml:space="preserve"> point.  For the convenience of editing the index, please write the Chinese names of the authors and the affiliations in a bracket after the English ones.</w:t>
      </w:r>
    </w:p>
    <w:p w14:paraId="26D570DF" w14:textId="77777777" w:rsidR="001524DE" w:rsidRDefault="001524DE">
      <w:pPr>
        <w:snapToGrid w:val="0"/>
        <w:rPr>
          <w:rFonts w:eastAsia="標楷體"/>
          <w:sz w:val="20"/>
          <w:szCs w:val="20"/>
        </w:rPr>
      </w:pPr>
    </w:p>
    <w:p w14:paraId="6557EF61" w14:textId="77777777" w:rsidR="001524DE" w:rsidRDefault="001524DE">
      <w:pPr>
        <w:snapToGrid w:val="0"/>
        <w:jc w:val="both"/>
        <w:rPr>
          <w:rFonts w:eastAsia="標楷體"/>
          <w:sz w:val="20"/>
        </w:rPr>
      </w:pPr>
      <w:r>
        <w:rPr>
          <w:rFonts w:eastAsia="標楷體" w:hint="eastAsia"/>
          <w:b/>
        </w:rPr>
        <w:t>Acknowledgement</w:t>
      </w:r>
      <w:r>
        <w:rPr>
          <w:rFonts w:eastAsia="標楷體"/>
          <w:b/>
        </w:rPr>
        <w:t>s</w:t>
      </w:r>
    </w:p>
    <w:p w14:paraId="79874A4E" w14:textId="77777777" w:rsidR="001524DE" w:rsidRPr="00E34DA8" w:rsidRDefault="001524DE">
      <w:pPr>
        <w:snapToGrid w:val="0"/>
        <w:ind w:firstLineChars="200" w:firstLine="400"/>
        <w:jc w:val="both"/>
        <w:rPr>
          <w:rFonts w:eastAsia="標楷體"/>
          <w:sz w:val="20"/>
        </w:rPr>
      </w:pPr>
      <w:r>
        <w:rPr>
          <w:rFonts w:eastAsia="標楷體" w:hint="eastAsia"/>
          <w:sz w:val="20"/>
        </w:rPr>
        <w:t xml:space="preserve">If the paper was sponsored by a </w:t>
      </w:r>
      <w:r>
        <w:rPr>
          <w:rFonts w:eastAsia="標楷體"/>
          <w:sz w:val="20"/>
        </w:rPr>
        <w:t>treasury</w:t>
      </w:r>
      <w:r>
        <w:rPr>
          <w:rFonts w:eastAsia="標楷體" w:hint="eastAsia"/>
          <w:sz w:val="20"/>
        </w:rPr>
        <w:t xml:space="preserve">, please acknowledge the financial support. For </w:t>
      </w:r>
      <w:r>
        <w:rPr>
          <w:rFonts w:eastAsia="標楷體"/>
          <w:sz w:val="20"/>
        </w:rPr>
        <w:t>example</w:t>
      </w:r>
      <w:r>
        <w:rPr>
          <w:rFonts w:eastAsia="標楷體" w:hint="eastAsia"/>
          <w:sz w:val="20"/>
        </w:rPr>
        <w:t xml:space="preserve">, provide the ID number of the project if it was supported by </w:t>
      </w:r>
      <w:r w:rsidRPr="00E34DA8">
        <w:rPr>
          <w:rFonts w:eastAsia="標楷體" w:hint="eastAsia"/>
          <w:sz w:val="20"/>
        </w:rPr>
        <w:t>National Science and Technology Council</w:t>
      </w:r>
      <w:r w:rsidRPr="00E34DA8">
        <w:rPr>
          <w:rFonts w:eastAsia="標楷體" w:hint="eastAsia"/>
          <w:sz w:val="20"/>
          <w:szCs w:val="20"/>
        </w:rPr>
        <w:t xml:space="preserve"> </w:t>
      </w:r>
      <w:r w:rsidRPr="00E34DA8">
        <w:rPr>
          <w:rFonts w:eastAsia="標楷體"/>
          <w:sz w:val="20"/>
          <w:szCs w:val="20"/>
        </w:rPr>
        <w:t>(</w:t>
      </w:r>
      <w:r w:rsidRPr="00E34DA8">
        <w:rPr>
          <w:rFonts w:eastAsia="標楷體" w:hint="eastAsia"/>
          <w:sz w:val="20"/>
          <w:szCs w:val="20"/>
        </w:rPr>
        <w:t>NSTC</w:t>
      </w:r>
      <w:r w:rsidRPr="00E34DA8">
        <w:rPr>
          <w:rFonts w:eastAsia="標楷體"/>
          <w:sz w:val="20"/>
          <w:szCs w:val="20"/>
        </w:rPr>
        <w:t xml:space="preserve"> </w:t>
      </w:r>
      <w:r w:rsidR="00A71F2D" w:rsidRPr="00E34DA8">
        <w:rPr>
          <w:rFonts w:eastAsia="標楷體" w:hint="eastAsia"/>
          <w:sz w:val="20"/>
          <w:szCs w:val="20"/>
        </w:rPr>
        <w:t>1</w:t>
      </w:r>
      <w:r w:rsidR="00A71F2D" w:rsidRPr="00E34DA8">
        <w:rPr>
          <w:rFonts w:eastAsia="標楷體"/>
          <w:sz w:val="20"/>
          <w:szCs w:val="20"/>
        </w:rPr>
        <w:t>1</w:t>
      </w:r>
      <w:r w:rsidR="00A71F2D">
        <w:rPr>
          <w:rFonts w:eastAsia="標楷體"/>
          <w:sz w:val="20"/>
          <w:szCs w:val="20"/>
        </w:rPr>
        <w:t>3</w:t>
      </w:r>
      <w:r w:rsidRPr="00E34DA8">
        <w:rPr>
          <w:rFonts w:eastAsia="標楷體"/>
          <w:sz w:val="20"/>
          <w:szCs w:val="20"/>
        </w:rPr>
        <w:t>-XXXX-X-XXX-XXX</w:t>
      </w:r>
      <w:r w:rsidRPr="00E34DA8">
        <w:rPr>
          <w:rFonts w:eastAsia="標楷體" w:hint="eastAsia"/>
          <w:sz w:val="20"/>
        </w:rPr>
        <w:t>).</w:t>
      </w:r>
    </w:p>
    <w:p w14:paraId="563A8C05" w14:textId="77777777" w:rsidR="001524DE" w:rsidRDefault="001524DE">
      <w:pPr>
        <w:snapToGrid w:val="0"/>
        <w:rPr>
          <w:rFonts w:eastAsia="標楷體"/>
          <w:sz w:val="20"/>
          <w:szCs w:val="20"/>
        </w:rPr>
      </w:pPr>
    </w:p>
    <w:p w14:paraId="1F1A750F" w14:textId="77777777" w:rsidR="001524DE" w:rsidRDefault="001524DE">
      <w:pPr>
        <w:snapToGrid w:val="0"/>
        <w:jc w:val="both"/>
        <w:rPr>
          <w:rFonts w:eastAsia="標楷體"/>
          <w:sz w:val="20"/>
        </w:rPr>
      </w:pPr>
      <w:r>
        <w:rPr>
          <w:rFonts w:eastAsia="標楷體"/>
          <w:b/>
        </w:rPr>
        <w:t>References</w:t>
      </w:r>
    </w:p>
    <w:p w14:paraId="550980BD" w14:textId="77777777" w:rsidR="001524DE" w:rsidRDefault="001524DE">
      <w:pPr>
        <w:numPr>
          <w:ilvl w:val="0"/>
          <w:numId w:val="2"/>
        </w:numPr>
        <w:snapToGrid w:val="0"/>
        <w:ind w:hanging="218"/>
        <w:jc w:val="both"/>
        <w:rPr>
          <w:rFonts w:eastAsia="標楷體"/>
          <w:sz w:val="20"/>
          <w:szCs w:val="20"/>
        </w:rPr>
      </w:pPr>
      <w:r>
        <w:rPr>
          <w:rFonts w:eastAsia="標楷體" w:hint="eastAsia"/>
          <w:sz w:val="20"/>
          <w:szCs w:val="20"/>
        </w:rPr>
        <w:t>P</w:t>
      </w:r>
      <w:r>
        <w:rPr>
          <w:rFonts w:eastAsia="標楷體"/>
          <w:sz w:val="20"/>
          <w:szCs w:val="20"/>
        </w:rPr>
        <w:t>lease quote references properly to avoid any ethic issue.</w:t>
      </w:r>
    </w:p>
    <w:p w14:paraId="689CA6A7" w14:textId="77777777" w:rsidR="001524DE" w:rsidRDefault="001524DE">
      <w:pPr>
        <w:numPr>
          <w:ilvl w:val="0"/>
          <w:numId w:val="2"/>
        </w:numPr>
        <w:snapToGrid w:val="0"/>
        <w:ind w:hanging="218"/>
        <w:jc w:val="both"/>
        <w:rPr>
          <w:rFonts w:eastAsia="標楷體"/>
          <w:sz w:val="20"/>
          <w:szCs w:val="20"/>
        </w:rPr>
      </w:pPr>
      <w:r>
        <w:rPr>
          <w:rFonts w:eastAsia="標楷體" w:hint="eastAsia"/>
          <w:sz w:val="20"/>
          <w:szCs w:val="20"/>
        </w:rPr>
        <w:lastRenderedPageBreak/>
        <w:t>P</w:t>
      </w:r>
      <w:r>
        <w:rPr>
          <w:rFonts w:eastAsia="標楷體"/>
          <w:sz w:val="20"/>
          <w:szCs w:val="20"/>
        </w:rPr>
        <w:t>lease follow general scientific journal styles to list references.</w:t>
      </w:r>
    </w:p>
    <w:p w14:paraId="5CB24642" w14:textId="77777777" w:rsidR="001524DE" w:rsidRDefault="001524DE">
      <w:pPr>
        <w:snapToGrid w:val="0"/>
        <w:jc w:val="both"/>
        <w:rPr>
          <w:rFonts w:eastAsia="標楷體"/>
          <w:b/>
        </w:rPr>
      </w:pPr>
      <w:r>
        <w:rPr>
          <w:rFonts w:eastAsia="標楷體"/>
          <w:b/>
        </w:rPr>
        <w:t>D</w:t>
      </w:r>
      <w:r>
        <w:rPr>
          <w:rFonts w:eastAsia="標楷體" w:hint="eastAsia"/>
          <w:b/>
        </w:rPr>
        <w:t>eadline</w:t>
      </w:r>
    </w:p>
    <w:p w14:paraId="3E3E39E7" w14:textId="3DCDA2B5" w:rsidR="001524DE" w:rsidRDefault="001524DE" w:rsidP="00E34DA8">
      <w:pPr>
        <w:snapToGrid w:val="0"/>
        <w:ind w:left="2" w:firstLineChars="200" w:firstLine="400"/>
        <w:rPr>
          <w:rFonts w:eastAsia="標楷體"/>
          <w:sz w:val="20"/>
        </w:rPr>
      </w:pPr>
      <w:r>
        <w:rPr>
          <w:rFonts w:eastAsia="標楷體" w:hint="eastAsia"/>
          <w:sz w:val="20"/>
        </w:rPr>
        <w:t xml:space="preserve">Please submit the abstract and full paper followed the </w:t>
      </w:r>
      <w:r>
        <w:rPr>
          <w:rFonts w:eastAsia="標楷體"/>
          <w:sz w:val="20"/>
        </w:rPr>
        <w:t>instruction</w:t>
      </w:r>
      <w:r>
        <w:rPr>
          <w:rFonts w:eastAsia="標楷體" w:hint="eastAsia"/>
          <w:sz w:val="20"/>
        </w:rPr>
        <w:t xml:space="preserve"> on the website:</w:t>
      </w:r>
      <w:r>
        <w:rPr>
          <w:rFonts w:eastAsia="標楷體"/>
          <w:sz w:val="20"/>
        </w:rPr>
        <w:t xml:space="preserve"> </w:t>
      </w:r>
      <w:hyperlink r:id="rId7" w:history="1">
        <w:r w:rsidR="0055594F" w:rsidRPr="0055594F">
          <w:rPr>
            <w:rStyle w:val="ab"/>
            <w:rFonts w:eastAsia="標楷體"/>
            <w:sz w:val="20"/>
          </w:rPr>
          <w:t>https://mrst2025.conf.tw/</w:t>
        </w:r>
      </w:hyperlink>
      <w:r w:rsidR="0055594F" w:rsidRPr="0055594F">
        <w:rPr>
          <w:rFonts w:eastAsia="標楷體"/>
          <w:sz w:val="20"/>
        </w:rPr>
        <w:t xml:space="preserve"> </w:t>
      </w:r>
      <w:r>
        <w:rPr>
          <w:rFonts w:eastAsia="標楷體" w:hint="eastAsia"/>
          <w:sz w:val="20"/>
          <w:szCs w:val="20"/>
        </w:rPr>
        <w:t>a</w:t>
      </w:r>
      <w:r>
        <w:rPr>
          <w:rFonts w:eastAsia="標楷體" w:hint="eastAsia"/>
          <w:sz w:val="20"/>
        </w:rPr>
        <w:t xml:space="preserve">nd upload the file by </w:t>
      </w:r>
      <w:r>
        <w:rPr>
          <w:rFonts w:eastAsia="標楷體" w:hint="eastAsia"/>
          <w:b/>
          <w:sz w:val="20"/>
        </w:rPr>
        <w:t>8/15/20</w:t>
      </w:r>
      <w:r>
        <w:rPr>
          <w:rFonts w:eastAsia="標楷體"/>
          <w:b/>
          <w:sz w:val="20"/>
        </w:rPr>
        <w:t>2</w:t>
      </w:r>
      <w:r>
        <w:rPr>
          <w:rFonts w:eastAsia="標楷體" w:hint="eastAsia"/>
          <w:b/>
          <w:sz w:val="20"/>
        </w:rPr>
        <w:t>4</w:t>
      </w:r>
      <w:r>
        <w:rPr>
          <w:rFonts w:eastAsia="標楷體" w:hint="eastAsia"/>
          <w:sz w:val="20"/>
        </w:rPr>
        <w:t>.</w:t>
      </w:r>
    </w:p>
    <w:p w14:paraId="74402A48" w14:textId="77777777" w:rsidR="001524DE" w:rsidRDefault="001524DE">
      <w:pPr>
        <w:snapToGrid w:val="0"/>
        <w:jc w:val="both"/>
        <w:rPr>
          <w:rFonts w:eastAsia="標楷體"/>
          <w:sz w:val="20"/>
          <w:szCs w:val="20"/>
        </w:rPr>
      </w:pPr>
    </w:p>
    <w:p w14:paraId="5CA3046A" w14:textId="77777777" w:rsidR="001524DE" w:rsidRDefault="001524DE">
      <w:pPr>
        <w:snapToGrid w:val="0"/>
        <w:jc w:val="both"/>
        <w:rPr>
          <w:rFonts w:eastAsia="標楷體"/>
          <w:b/>
        </w:rPr>
      </w:pPr>
      <w:r>
        <w:rPr>
          <w:rFonts w:eastAsia="標楷體" w:hint="eastAsia"/>
          <w:b/>
        </w:rPr>
        <w:t>Footnotes</w:t>
      </w:r>
    </w:p>
    <w:p w14:paraId="74ED44E0" w14:textId="77777777" w:rsidR="001524DE" w:rsidRDefault="00E34DA8" w:rsidP="008854C9">
      <w:pPr>
        <w:snapToGrid w:val="0"/>
        <w:ind w:firstLine="400"/>
        <w:rPr>
          <w:rFonts w:eastAsia="標楷體"/>
          <w:sz w:val="18"/>
          <w:szCs w:val="18"/>
        </w:rPr>
      </w:pPr>
      <w:r>
        <w:rPr>
          <w:rFonts w:eastAsia="標楷體" w:hint="eastAsia"/>
          <w:sz w:val="20"/>
        </w:rPr>
        <w:t>C</w:t>
      </w:r>
      <w:r w:rsidR="001524DE">
        <w:rPr>
          <w:rFonts w:eastAsia="標楷體"/>
          <w:sz w:val="20"/>
        </w:rPr>
        <w:t>ontributor</w:t>
      </w:r>
      <w:r w:rsidR="001524DE">
        <w:rPr>
          <w:rFonts w:eastAsia="標楷體" w:hint="eastAsia"/>
          <w:sz w:val="20"/>
        </w:rPr>
        <w:t xml:space="preserve">s should convert their articles into PDF </w:t>
      </w:r>
      <w:r w:rsidR="001524DE" w:rsidRPr="00E34DA8">
        <w:rPr>
          <w:rFonts w:eastAsia="標楷體" w:hint="eastAsia"/>
          <w:sz w:val="20"/>
        </w:rPr>
        <w:t>file</w:t>
      </w:r>
      <w:r w:rsidRPr="00E34DA8">
        <w:rPr>
          <w:rFonts w:eastAsia="標楷體"/>
          <w:sz w:val="20"/>
        </w:rPr>
        <w:t>s</w:t>
      </w:r>
      <w:r w:rsidR="001524DE">
        <w:rPr>
          <w:rFonts w:eastAsia="標楷體" w:hint="eastAsia"/>
          <w:sz w:val="20"/>
        </w:rPr>
        <w:t>, and the size</w:t>
      </w:r>
      <w:r w:rsidR="006C65F1">
        <w:rPr>
          <w:rFonts w:eastAsia="標楷體" w:hint="eastAsia"/>
          <w:sz w:val="20"/>
        </w:rPr>
        <w:t xml:space="preserve"> of the file should not exceed </w:t>
      </w:r>
      <w:r w:rsidR="006C65F1">
        <w:rPr>
          <w:rFonts w:eastAsia="標楷體"/>
          <w:sz w:val="20"/>
        </w:rPr>
        <w:t>5</w:t>
      </w:r>
      <w:r w:rsidR="001524DE">
        <w:rPr>
          <w:rFonts w:eastAsia="標楷體" w:hint="eastAsia"/>
          <w:sz w:val="20"/>
        </w:rPr>
        <w:t xml:space="preserve">MB. If you have any question, </w:t>
      </w:r>
      <w:r w:rsidR="001524DE">
        <w:rPr>
          <w:rFonts w:eastAsia="標楷體"/>
          <w:sz w:val="20"/>
        </w:rPr>
        <w:t xml:space="preserve">please </w:t>
      </w:r>
      <w:r w:rsidR="001524DE">
        <w:rPr>
          <w:rFonts w:eastAsia="標楷體" w:hint="eastAsia"/>
          <w:sz w:val="20"/>
        </w:rPr>
        <w:t>consult the website</w:t>
      </w:r>
      <w:r w:rsidR="00862E31">
        <w:rPr>
          <w:rFonts w:eastAsia="標楷體"/>
          <w:sz w:val="20"/>
        </w:rPr>
        <w:t xml:space="preserve"> or email us</w:t>
      </w:r>
      <w:r w:rsidR="001524DE">
        <w:rPr>
          <w:rFonts w:eastAsia="標楷體" w:hint="eastAsia"/>
          <w:sz w:val="18"/>
          <w:szCs w:val="18"/>
        </w:rPr>
        <w:t>:</w:t>
      </w:r>
    </w:p>
    <w:p w14:paraId="4D783491" w14:textId="5FD08CC4" w:rsidR="00862E31" w:rsidRDefault="005942DB">
      <w:pPr>
        <w:snapToGrid w:val="0"/>
        <w:ind w:left="240" w:hangingChars="100" w:hanging="240"/>
        <w:rPr>
          <w:rStyle w:val="ab"/>
          <w:rFonts w:eastAsia="標楷體"/>
          <w:sz w:val="20"/>
          <w:szCs w:val="20"/>
        </w:rPr>
      </w:pPr>
      <w:hyperlink r:id="rId8" w:history="1">
        <w:r w:rsidRPr="005942DB">
          <w:rPr>
            <w:rStyle w:val="ab"/>
            <w:rFonts w:eastAsia="標楷體" w:hint="eastAsia"/>
            <w:sz w:val="20"/>
            <w:szCs w:val="20"/>
          </w:rPr>
          <w:t>https://mrst202</w:t>
        </w:r>
        <w:r w:rsidRPr="005942DB">
          <w:rPr>
            <w:rStyle w:val="ab"/>
            <w:rFonts w:eastAsia="標楷體"/>
            <w:sz w:val="20"/>
            <w:szCs w:val="20"/>
          </w:rPr>
          <w:t>5</w:t>
        </w:r>
        <w:r w:rsidRPr="005942DB">
          <w:rPr>
            <w:rStyle w:val="ab"/>
            <w:rFonts w:eastAsia="標楷體" w:hint="eastAsia"/>
            <w:sz w:val="20"/>
            <w:szCs w:val="20"/>
          </w:rPr>
          <w:t>.conf.tw/</w:t>
        </w:r>
      </w:hyperlink>
    </w:p>
    <w:p w14:paraId="17858DCC" w14:textId="77777777" w:rsidR="001524DE" w:rsidRDefault="00862E31">
      <w:pPr>
        <w:snapToGrid w:val="0"/>
        <w:ind w:left="240" w:hangingChars="100" w:hanging="240"/>
        <w:rPr>
          <w:rStyle w:val="ab"/>
          <w:rFonts w:eastAsia="標楷體"/>
          <w:sz w:val="20"/>
          <w:szCs w:val="20"/>
        </w:rPr>
      </w:pPr>
      <w:hyperlink r:id="rId9" w:history="1">
        <w:r w:rsidRPr="00862E31">
          <w:rPr>
            <w:rStyle w:val="ab"/>
            <w:rFonts w:eastAsia="標楷體"/>
            <w:sz w:val="20"/>
            <w:szCs w:val="20"/>
          </w:rPr>
          <w:t>mrst2025@nycu.edu.tw</w:t>
        </w:r>
      </w:hyperlink>
    </w:p>
    <w:p w14:paraId="799D8CE5" w14:textId="77777777" w:rsidR="00862E31" w:rsidRPr="00862E31" w:rsidRDefault="00862E31">
      <w:pPr>
        <w:snapToGrid w:val="0"/>
        <w:ind w:left="240" w:hangingChars="100" w:hanging="240"/>
        <w:rPr>
          <w:rFonts w:eastAsia="標楷體"/>
          <w:color w:val="FF0000"/>
          <w:shd w:val="clear" w:color="auto" w:fill="FFCC99"/>
        </w:rPr>
      </w:pPr>
    </w:p>
    <w:sectPr w:rsidR="00862E31" w:rsidRPr="00862E31">
      <w:type w:val="continuous"/>
      <w:pgSz w:w="11906" w:h="16838"/>
      <w:pgMar w:top="1134" w:right="1134" w:bottom="1134" w:left="1134" w:header="851" w:footer="992" w:gutter="0"/>
      <w:cols w:num="2" w:space="3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A93650"/>
    <w:multiLevelType w:val="multilevel"/>
    <w:tmpl w:val="48A93650"/>
    <w:lvl w:ilvl="0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360"/>
        </w:tabs>
        <w:ind w:left="1360" w:hanging="480"/>
      </w:pPr>
    </w:lvl>
    <w:lvl w:ilvl="2">
      <w:start w:val="1"/>
      <w:numFmt w:val="lowerRoman"/>
      <w:lvlText w:val="%3."/>
      <w:lvlJc w:val="right"/>
      <w:pPr>
        <w:tabs>
          <w:tab w:val="num" w:pos="1840"/>
        </w:tabs>
        <w:ind w:left="1840" w:hanging="480"/>
      </w:pPr>
    </w:lvl>
    <w:lvl w:ilvl="3">
      <w:start w:val="1"/>
      <w:numFmt w:val="decimal"/>
      <w:lvlText w:val="%4."/>
      <w:lvlJc w:val="left"/>
      <w:pPr>
        <w:tabs>
          <w:tab w:val="num" w:pos="2320"/>
        </w:tabs>
        <w:ind w:left="2320" w:hanging="480"/>
      </w:pPr>
    </w:lvl>
    <w:lvl w:ilvl="4">
      <w:start w:val="1"/>
      <w:numFmt w:val="ideographTraditional"/>
      <w:lvlText w:val="%5、"/>
      <w:lvlJc w:val="left"/>
      <w:pPr>
        <w:tabs>
          <w:tab w:val="num" w:pos="2800"/>
        </w:tabs>
        <w:ind w:left="2800" w:hanging="480"/>
      </w:pPr>
    </w:lvl>
    <w:lvl w:ilvl="5">
      <w:start w:val="1"/>
      <w:numFmt w:val="lowerRoman"/>
      <w:lvlText w:val="%6."/>
      <w:lvlJc w:val="right"/>
      <w:pPr>
        <w:tabs>
          <w:tab w:val="num" w:pos="3280"/>
        </w:tabs>
        <w:ind w:left="3280" w:hanging="480"/>
      </w:pPr>
    </w:lvl>
    <w:lvl w:ilvl="6">
      <w:start w:val="1"/>
      <w:numFmt w:val="decimal"/>
      <w:lvlText w:val="%7."/>
      <w:lvlJc w:val="left"/>
      <w:pPr>
        <w:tabs>
          <w:tab w:val="num" w:pos="3760"/>
        </w:tabs>
        <w:ind w:left="3760" w:hanging="480"/>
      </w:pPr>
    </w:lvl>
    <w:lvl w:ilvl="7">
      <w:start w:val="1"/>
      <w:numFmt w:val="ideographTraditional"/>
      <w:lvlText w:val="%8、"/>
      <w:lvlJc w:val="left"/>
      <w:pPr>
        <w:tabs>
          <w:tab w:val="num" w:pos="4240"/>
        </w:tabs>
        <w:ind w:left="4240" w:hanging="480"/>
      </w:pPr>
    </w:lvl>
    <w:lvl w:ilvl="8">
      <w:start w:val="1"/>
      <w:numFmt w:val="lowerRoman"/>
      <w:lvlText w:val="%9."/>
      <w:lvlJc w:val="right"/>
      <w:pPr>
        <w:tabs>
          <w:tab w:val="num" w:pos="4720"/>
        </w:tabs>
        <w:ind w:left="4720" w:hanging="480"/>
      </w:pPr>
    </w:lvl>
  </w:abstractNum>
  <w:abstractNum w:abstractNumId="1" w15:restartNumberingAfterBreak="0">
    <w:nsid w:val="6AF46EA0"/>
    <w:multiLevelType w:val="multilevel"/>
    <w:tmpl w:val="6AF46E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031999496">
    <w:abstractNumId w:val="0"/>
  </w:num>
  <w:num w:numId="2" w16cid:durableId="771512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NWZjOGM4MWNjNjg2YzUzNmNkMzc4OGU5ZDdhOTAwZjIifQ=="/>
  </w:docVars>
  <w:rsids>
    <w:rsidRoot w:val="00000AC9"/>
    <w:rsid w:val="00000AC9"/>
    <w:rsid w:val="00004968"/>
    <w:rsid w:val="00011793"/>
    <w:rsid w:val="00015319"/>
    <w:rsid w:val="000202D1"/>
    <w:rsid w:val="000221D9"/>
    <w:rsid w:val="00025E62"/>
    <w:rsid w:val="0004122D"/>
    <w:rsid w:val="000418AE"/>
    <w:rsid w:val="000503A3"/>
    <w:rsid w:val="000514A2"/>
    <w:rsid w:val="00061166"/>
    <w:rsid w:val="00064A71"/>
    <w:rsid w:val="00067158"/>
    <w:rsid w:val="000723A0"/>
    <w:rsid w:val="0007530B"/>
    <w:rsid w:val="00083EEA"/>
    <w:rsid w:val="00087097"/>
    <w:rsid w:val="000A3C9C"/>
    <w:rsid w:val="000B19EE"/>
    <w:rsid w:val="000B2435"/>
    <w:rsid w:val="000C48CE"/>
    <w:rsid w:val="000E0405"/>
    <w:rsid w:val="000E551C"/>
    <w:rsid w:val="000F555F"/>
    <w:rsid w:val="00132CED"/>
    <w:rsid w:val="001524DE"/>
    <w:rsid w:val="0016378A"/>
    <w:rsid w:val="0016436F"/>
    <w:rsid w:val="00172B0B"/>
    <w:rsid w:val="00185BA0"/>
    <w:rsid w:val="001E5C38"/>
    <w:rsid w:val="00221BD3"/>
    <w:rsid w:val="002223A7"/>
    <w:rsid w:val="0022307D"/>
    <w:rsid w:val="0022585E"/>
    <w:rsid w:val="002376F7"/>
    <w:rsid w:val="002464B3"/>
    <w:rsid w:val="00265763"/>
    <w:rsid w:val="00267061"/>
    <w:rsid w:val="0027757A"/>
    <w:rsid w:val="00287649"/>
    <w:rsid w:val="00293391"/>
    <w:rsid w:val="002977A8"/>
    <w:rsid w:val="002A0CAC"/>
    <w:rsid w:val="002A52F3"/>
    <w:rsid w:val="002B1AB3"/>
    <w:rsid w:val="002B2F04"/>
    <w:rsid w:val="002C2BB3"/>
    <w:rsid w:val="002C6F33"/>
    <w:rsid w:val="002F03EC"/>
    <w:rsid w:val="00303933"/>
    <w:rsid w:val="00303A50"/>
    <w:rsid w:val="003422D5"/>
    <w:rsid w:val="00364E4E"/>
    <w:rsid w:val="003A19F1"/>
    <w:rsid w:val="003D3FD8"/>
    <w:rsid w:val="00403D63"/>
    <w:rsid w:val="00410992"/>
    <w:rsid w:val="00415F02"/>
    <w:rsid w:val="004233E2"/>
    <w:rsid w:val="00423FF8"/>
    <w:rsid w:val="00431208"/>
    <w:rsid w:val="00453E51"/>
    <w:rsid w:val="00465640"/>
    <w:rsid w:val="00472902"/>
    <w:rsid w:val="00476936"/>
    <w:rsid w:val="00482038"/>
    <w:rsid w:val="00492994"/>
    <w:rsid w:val="004962F1"/>
    <w:rsid w:val="00496BC2"/>
    <w:rsid w:val="004C6DA2"/>
    <w:rsid w:val="004D05FC"/>
    <w:rsid w:val="004D4646"/>
    <w:rsid w:val="004E22AB"/>
    <w:rsid w:val="004E7A3D"/>
    <w:rsid w:val="00506FEF"/>
    <w:rsid w:val="0052398C"/>
    <w:rsid w:val="0052697D"/>
    <w:rsid w:val="00537167"/>
    <w:rsid w:val="00540B2F"/>
    <w:rsid w:val="00551829"/>
    <w:rsid w:val="0055594F"/>
    <w:rsid w:val="0055705F"/>
    <w:rsid w:val="00574EC2"/>
    <w:rsid w:val="0058120C"/>
    <w:rsid w:val="005942DB"/>
    <w:rsid w:val="005C527F"/>
    <w:rsid w:val="005D0462"/>
    <w:rsid w:val="005D3B53"/>
    <w:rsid w:val="005D70C7"/>
    <w:rsid w:val="00611253"/>
    <w:rsid w:val="006176B2"/>
    <w:rsid w:val="00634086"/>
    <w:rsid w:val="00650933"/>
    <w:rsid w:val="00695496"/>
    <w:rsid w:val="006A030E"/>
    <w:rsid w:val="006C65F1"/>
    <w:rsid w:val="006D1797"/>
    <w:rsid w:val="006E781A"/>
    <w:rsid w:val="00713C2E"/>
    <w:rsid w:val="0072248E"/>
    <w:rsid w:val="00722755"/>
    <w:rsid w:val="00736D96"/>
    <w:rsid w:val="00750438"/>
    <w:rsid w:val="00797557"/>
    <w:rsid w:val="007B2878"/>
    <w:rsid w:val="007C15BB"/>
    <w:rsid w:val="007C3601"/>
    <w:rsid w:val="007D47D8"/>
    <w:rsid w:val="007D618E"/>
    <w:rsid w:val="007E70DC"/>
    <w:rsid w:val="007F0B2C"/>
    <w:rsid w:val="007F6F34"/>
    <w:rsid w:val="00831585"/>
    <w:rsid w:val="008406BC"/>
    <w:rsid w:val="00850EA3"/>
    <w:rsid w:val="0086009E"/>
    <w:rsid w:val="00862E31"/>
    <w:rsid w:val="00870562"/>
    <w:rsid w:val="0087515B"/>
    <w:rsid w:val="00884AEE"/>
    <w:rsid w:val="008854C9"/>
    <w:rsid w:val="00896465"/>
    <w:rsid w:val="008E2ED7"/>
    <w:rsid w:val="008E4661"/>
    <w:rsid w:val="008E5F7B"/>
    <w:rsid w:val="008F3C6E"/>
    <w:rsid w:val="00906855"/>
    <w:rsid w:val="009105DD"/>
    <w:rsid w:val="0092116F"/>
    <w:rsid w:val="009505C0"/>
    <w:rsid w:val="0096401B"/>
    <w:rsid w:val="0096731E"/>
    <w:rsid w:val="00977BA0"/>
    <w:rsid w:val="0098151A"/>
    <w:rsid w:val="0098159D"/>
    <w:rsid w:val="009903B7"/>
    <w:rsid w:val="009B64D7"/>
    <w:rsid w:val="009B6542"/>
    <w:rsid w:val="009C3F37"/>
    <w:rsid w:val="009E5122"/>
    <w:rsid w:val="00A06A9E"/>
    <w:rsid w:val="00A07C73"/>
    <w:rsid w:val="00A07F0F"/>
    <w:rsid w:val="00A16FE6"/>
    <w:rsid w:val="00A2139B"/>
    <w:rsid w:val="00A21466"/>
    <w:rsid w:val="00A22A35"/>
    <w:rsid w:val="00A24CEC"/>
    <w:rsid w:val="00A31C6D"/>
    <w:rsid w:val="00A372A3"/>
    <w:rsid w:val="00A5294E"/>
    <w:rsid w:val="00A5666F"/>
    <w:rsid w:val="00A620E9"/>
    <w:rsid w:val="00A62304"/>
    <w:rsid w:val="00A71F2D"/>
    <w:rsid w:val="00A72650"/>
    <w:rsid w:val="00A87456"/>
    <w:rsid w:val="00A90DE5"/>
    <w:rsid w:val="00AA04C3"/>
    <w:rsid w:val="00AA523E"/>
    <w:rsid w:val="00AC168A"/>
    <w:rsid w:val="00AD4719"/>
    <w:rsid w:val="00AF4F6A"/>
    <w:rsid w:val="00B02F1C"/>
    <w:rsid w:val="00B32091"/>
    <w:rsid w:val="00B33DA9"/>
    <w:rsid w:val="00B5488D"/>
    <w:rsid w:val="00B63FE1"/>
    <w:rsid w:val="00B9405A"/>
    <w:rsid w:val="00BC37AF"/>
    <w:rsid w:val="00BC7614"/>
    <w:rsid w:val="00BF0974"/>
    <w:rsid w:val="00C04FFB"/>
    <w:rsid w:val="00C313A9"/>
    <w:rsid w:val="00C51A28"/>
    <w:rsid w:val="00C53071"/>
    <w:rsid w:val="00C53613"/>
    <w:rsid w:val="00C53C25"/>
    <w:rsid w:val="00C53E53"/>
    <w:rsid w:val="00C61E2D"/>
    <w:rsid w:val="00C62BEC"/>
    <w:rsid w:val="00C847A8"/>
    <w:rsid w:val="00C8488B"/>
    <w:rsid w:val="00C874BA"/>
    <w:rsid w:val="00CD18B7"/>
    <w:rsid w:val="00CD4478"/>
    <w:rsid w:val="00CD6D40"/>
    <w:rsid w:val="00CF2649"/>
    <w:rsid w:val="00D01290"/>
    <w:rsid w:val="00D31527"/>
    <w:rsid w:val="00D3177F"/>
    <w:rsid w:val="00D535E9"/>
    <w:rsid w:val="00D632D2"/>
    <w:rsid w:val="00D904FB"/>
    <w:rsid w:val="00DB389B"/>
    <w:rsid w:val="00DE2463"/>
    <w:rsid w:val="00DE63F3"/>
    <w:rsid w:val="00DE7686"/>
    <w:rsid w:val="00DE7965"/>
    <w:rsid w:val="00E31956"/>
    <w:rsid w:val="00E33C15"/>
    <w:rsid w:val="00E34DA8"/>
    <w:rsid w:val="00E4199F"/>
    <w:rsid w:val="00E52473"/>
    <w:rsid w:val="00E63226"/>
    <w:rsid w:val="00E71F70"/>
    <w:rsid w:val="00E76E9F"/>
    <w:rsid w:val="00EA37F9"/>
    <w:rsid w:val="00EB1C71"/>
    <w:rsid w:val="00EC17AE"/>
    <w:rsid w:val="00EC1E53"/>
    <w:rsid w:val="00ED23F9"/>
    <w:rsid w:val="00ED552E"/>
    <w:rsid w:val="00ED7E80"/>
    <w:rsid w:val="00EE4BF9"/>
    <w:rsid w:val="00EF22D0"/>
    <w:rsid w:val="00F111B0"/>
    <w:rsid w:val="00F27861"/>
    <w:rsid w:val="00F44FA9"/>
    <w:rsid w:val="00F670EA"/>
    <w:rsid w:val="00F70977"/>
    <w:rsid w:val="00F767CE"/>
    <w:rsid w:val="00F77C78"/>
    <w:rsid w:val="00FA729B"/>
    <w:rsid w:val="00FC1AFA"/>
    <w:rsid w:val="00FC23F7"/>
    <w:rsid w:val="00FD6DC9"/>
    <w:rsid w:val="00FE1F1B"/>
    <w:rsid w:val="3363058D"/>
    <w:rsid w:val="4926617B"/>
    <w:rsid w:val="6C3D58A1"/>
    <w:rsid w:val="79020AD5"/>
    <w:rsid w:val="7DBE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DE1A87"/>
  <w15:chartTrackingRefBased/>
  <w15:docId w15:val="{0D3BEAFF-2182-4551-830B-140FB15E1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next w:val="a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kern w:val="0"/>
      <w:sz w:val="27"/>
      <w:szCs w:val="27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djustRightInd w:val="0"/>
      <w:spacing w:line="360" w:lineRule="atLeast"/>
      <w:ind w:left="397"/>
      <w:textAlignment w:val="baseline"/>
    </w:pPr>
    <w:rPr>
      <w:kern w:val="0"/>
      <w:szCs w:val="20"/>
    </w:rPr>
  </w:style>
  <w:style w:type="paragraph" w:styleId="a4">
    <w:name w:val="Balloon Text"/>
    <w:basedOn w:val="a"/>
    <w:semiHidden/>
    <w:rPr>
      <w:rFonts w:ascii="Arial" w:hAnsi="Arial"/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Pr>
      <w:kern w:val="2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Pr>
      <w:kern w:val="2"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qFormat/>
    <w:rPr>
      <w:b w:val="0"/>
      <w:bCs w:val="0"/>
      <w:i w:val="0"/>
      <w:iCs w:val="0"/>
      <w:color w:val="CC0033"/>
    </w:rPr>
  </w:style>
  <w:style w:type="character" w:styleId="ab">
    <w:name w:val="Hyperlink"/>
    <w:rPr>
      <w:color w:val="0000FF"/>
      <w:u w:val="single"/>
    </w:rPr>
  </w:style>
  <w:style w:type="character" w:customStyle="1" w:styleId="ac">
    <w:name w:val="未解析的提及項目"/>
    <w:uiPriority w:val="99"/>
    <w:unhideWhenUsed/>
    <w:rPr>
      <w:color w:val="605E5C"/>
      <w:shd w:val="clear" w:color="auto" w:fill="E1DFDD"/>
    </w:rPr>
  </w:style>
  <w:style w:type="paragraph" w:styleId="ad">
    <w:name w:val="Revision"/>
    <w:hidden/>
    <w:uiPriority w:val="99"/>
    <w:unhideWhenUsed/>
    <w:rsid w:val="002C6F33"/>
    <w:rPr>
      <w:kern w:val="2"/>
      <w:sz w:val="24"/>
      <w:szCs w:val="24"/>
    </w:rPr>
  </w:style>
  <w:style w:type="character" w:styleId="ae">
    <w:name w:val="annotation reference"/>
    <w:rsid w:val="002C6F33"/>
    <w:rPr>
      <w:sz w:val="18"/>
      <w:szCs w:val="18"/>
    </w:rPr>
  </w:style>
  <w:style w:type="paragraph" w:styleId="af">
    <w:name w:val="annotation text"/>
    <w:basedOn w:val="a"/>
    <w:link w:val="af0"/>
    <w:rsid w:val="002C6F33"/>
  </w:style>
  <w:style w:type="character" w:customStyle="1" w:styleId="af0">
    <w:name w:val="註解文字 字元"/>
    <w:link w:val="af"/>
    <w:rsid w:val="002C6F33"/>
    <w:rPr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rsid w:val="002C6F33"/>
    <w:rPr>
      <w:b/>
      <w:bCs/>
    </w:rPr>
  </w:style>
  <w:style w:type="character" w:customStyle="1" w:styleId="af2">
    <w:name w:val="註解主旨 字元"/>
    <w:link w:val="af1"/>
    <w:rsid w:val="002C6F33"/>
    <w:rPr>
      <w:b/>
      <w:bCs/>
      <w:kern w:val="2"/>
      <w:sz w:val="24"/>
      <w:szCs w:val="24"/>
    </w:rPr>
  </w:style>
  <w:style w:type="character" w:styleId="af3">
    <w:name w:val="Unresolved Mention"/>
    <w:uiPriority w:val="99"/>
    <w:semiHidden/>
    <w:unhideWhenUsed/>
    <w:rsid w:val="00862E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rst2025.conf.tw/site/page.aspx?pid=901&amp;sid=1647&amp;lang=ch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rst2025.conf.tw/site/page.aspx?pid=901&amp;sid=1647&amp;lang=ch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rst2025.conf.tw/site/page.aspx?pid=901&amp;sid=1647&amp;lang=ch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rst2025.conf.tw/site/page.aspx?pid=901&amp;sid=1647&amp;lang=ch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rst2025@nyc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794</Words>
  <Characters>4531</Characters>
  <Application>Microsoft Office Word</Application>
  <DocSecurity>0</DocSecurity>
  <Lines>37</Lines>
  <Paragraphs>10</Paragraphs>
  <ScaleCrop>false</ScaleCrop>
  <Company>311</Company>
  <LinksUpToDate>false</LinksUpToDate>
  <CharactersWithSpaces>5315</CharactersWithSpaces>
  <SharedDoc>false</SharedDoc>
  <HLinks>
    <vt:vector size="30" baseType="variant">
      <vt:variant>
        <vt:i4>5505056</vt:i4>
      </vt:variant>
      <vt:variant>
        <vt:i4>12</vt:i4>
      </vt:variant>
      <vt:variant>
        <vt:i4>0</vt:i4>
      </vt:variant>
      <vt:variant>
        <vt:i4>5</vt:i4>
      </vt:variant>
      <vt:variant>
        <vt:lpwstr>mailto:mrst2025@nycu.edu.tw</vt:lpwstr>
      </vt:variant>
      <vt:variant>
        <vt:lpwstr/>
      </vt:variant>
      <vt:variant>
        <vt:i4>4587533</vt:i4>
      </vt:variant>
      <vt:variant>
        <vt:i4>9</vt:i4>
      </vt:variant>
      <vt:variant>
        <vt:i4>0</vt:i4>
      </vt:variant>
      <vt:variant>
        <vt:i4>5</vt:i4>
      </vt:variant>
      <vt:variant>
        <vt:lpwstr>https://mrst2025.conf.tw/</vt:lpwstr>
      </vt:variant>
      <vt:variant>
        <vt:lpwstr/>
      </vt:variant>
      <vt:variant>
        <vt:i4>4587533</vt:i4>
      </vt:variant>
      <vt:variant>
        <vt:i4>6</vt:i4>
      </vt:variant>
      <vt:variant>
        <vt:i4>0</vt:i4>
      </vt:variant>
      <vt:variant>
        <vt:i4>5</vt:i4>
      </vt:variant>
      <vt:variant>
        <vt:lpwstr>https://mrst2025.conf.tw/</vt:lpwstr>
      </vt:variant>
      <vt:variant>
        <vt:lpwstr/>
      </vt:variant>
      <vt:variant>
        <vt:i4>4587533</vt:i4>
      </vt:variant>
      <vt:variant>
        <vt:i4>3</vt:i4>
      </vt:variant>
      <vt:variant>
        <vt:i4>0</vt:i4>
      </vt:variant>
      <vt:variant>
        <vt:i4>5</vt:i4>
      </vt:variant>
      <vt:variant>
        <vt:lpwstr>https://mrst2025.conf.tw/</vt:lpwstr>
      </vt:variant>
      <vt:variant>
        <vt:lpwstr/>
      </vt:variant>
      <vt:variant>
        <vt:i4>4587533</vt:i4>
      </vt:variant>
      <vt:variant>
        <vt:i4>0</vt:i4>
      </vt:variant>
      <vt:variant>
        <vt:i4>0</vt:i4>
      </vt:variant>
      <vt:variant>
        <vt:i4>5</vt:i4>
      </vt:variant>
      <vt:variant>
        <vt:lpwstr>https://mrst2025.conf.tw/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1111111111111111111111111111111111111111111111111111111111111111111111111111111111111</dc:title>
  <dc:subject/>
  <dc:creator>penguin</dc:creator>
  <cp:keywords/>
  <dc:description/>
  <cp:lastModifiedBy>簡韋杰 曾</cp:lastModifiedBy>
  <cp:revision>5</cp:revision>
  <cp:lastPrinted>2004-05-31T06:45:00Z</cp:lastPrinted>
  <dcterms:created xsi:type="dcterms:W3CDTF">2025-06-18T09:56:00Z</dcterms:created>
  <dcterms:modified xsi:type="dcterms:W3CDTF">2025-06-22T17:19:00Z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85088589FA924180B5AACF20664ACDDB_13</vt:lpwstr>
  </property>
</Properties>
</file>